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419C1497" w:rsidR="00174DF7" w:rsidRPr="00D629F8" w:rsidRDefault="00174DF7" w:rsidP="00E35CC8">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EFA6C5B" w14:textId="77777777" w:rsidR="003A2DDA"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E35CC8">
        <w:rPr>
          <w:rFonts w:ascii="ＭＳ ゴシック" w:eastAsia="ＭＳ ゴシック" w:hAnsi="ＭＳ ゴシック" w:cs="ＭＳ 明朝" w:hint="eastAsia"/>
          <w:color w:val="000000"/>
          <w:kern w:val="0"/>
          <w:sz w:val="24"/>
          <w:szCs w:val="20"/>
        </w:rPr>
        <w:t>被災地次世代漁業人材確保支援事業</w:t>
      </w:r>
      <w:r w:rsidR="00174DF7" w:rsidRPr="00BB57E2">
        <w:rPr>
          <w:rFonts w:ascii="ＭＳ ゴシック" w:eastAsia="ＭＳ ゴシック" w:hAnsi="ＭＳ ゴシック" w:cs="ＭＳ 明朝"/>
          <w:color w:val="000000"/>
          <w:kern w:val="0"/>
          <w:sz w:val="24"/>
          <w:szCs w:val="20"/>
        </w:rPr>
        <w:t>に係る課題提案書の提出につい</w:t>
      </w:r>
    </w:p>
    <w:p w14:paraId="13042EF4" w14:textId="3999DE85" w:rsidR="00174DF7" w:rsidRPr="00BB57E2" w:rsidRDefault="00174DF7"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color w:val="000000"/>
          <w:kern w:val="0"/>
          <w:sz w:val="24"/>
          <w:szCs w:val="20"/>
        </w:rPr>
        <w:t>て</w:t>
      </w:r>
    </w:p>
    <w:p w14:paraId="2289F9AB" w14:textId="4F63C579" w:rsidR="00E26855" w:rsidRPr="00BB57E2" w:rsidRDefault="00E26855" w:rsidP="00E35CC8">
      <w:pPr>
        <w:overflowPunct w:val="0"/>
        <w:spacing w:line="227" w:lineRule="exact"/>
        <w:textAlignment w:val="baseline"/>
        <w:rPr>
          <w:rFonts w:ascii="ＭＳ ゴシック" w:eastAsia="ＭＳ ゴシック" w:hAnsi="ＭＳ ゴシック" w:cs="ＭＳ 明朝" w:hint="eastAsia"/>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463C74D5"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3A2DDA">
        <w:rPr>
          <w:rFonts w:ascii="ＭＳ ゴシック" w:eastAsia="ＭＳ ゴシック" w:hAnsi="ＭＳ ゴシック" w:cs="ＭＳ 明朝" w:hint="eastAsia"/>
          <w:color w:val="000000"/>
          <w:kern w:val="0"/>
          <w:sz w:val="24"/>
          <w:szCs w:val="20"/>
        </w:rPr>
        <w:t>被災地次世代漁業人材確保支援事業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10AF25B3"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3A2DDA">
        <w:rPr>
          <w:rFonts w:ascii="ＭＳ ゴシック" w:eastAsia="ＭＳ ゴシック" w:hAnsi="ＭＳ ゴシック" w:cs="ＭＳ 明朝" w:hint="eastAsia"/>
          <w:color w:val="000000"/>
          <w:kern w:val="0"/>
          <w:sz w:val="24"/>
          <w:szCs w:val="20"/>
        </w:rPr>
        <w:t>被災地次世代漁業人材確保支援事業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05375595" w14:textId="77777777" w:rsidR="00D956CD" w:rsidRDefault="00D956CD" w:rsidP="00D956C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　事業の内容</w:t>
      </w:r>
    </w:p>
    <w:p w14:paraId="36DAD9D8" w14:textId="77777777" w:rsidR="00D956CD" w:rsidRDefault="00D956CD" w:rsidP="00D956CD">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漁業担い手・確保育成事業</w:t>
      </w:r>
    </w:p>
    <w:p w14:paraId="04E40D76" w14:textId="77777777" w:rsidR="00D956CD" w:rsidRPr="00BA17BF" w:rsidRDefault="00D956CD" w:rsidP="00D956CD">
      <w:pPr>
        <w:pStyle w:val="Word"/>
        <w:spacing w:line="272" w:lineRule="exact"/>
        <w:ind w:firstLineChars="100" w:firstLine="199"/>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（１）新規漁業就業者確保事業</w:t>
      </w:r>
    </w:p>
    <w:p w14:paraId="3BE5211D"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ア　漁業就業促進情報提供事業</w:t>
      </w:r>
    </w:p>
    <w:p w14:paraId="603426AE"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（ア）就労推進計画策定計画　　　　</w:t>
      </w:r>
    </w:p>
    <w:tbl>
      <w:tblPr>
        <w:tblStyle w:val="ac"/>
        <w:tblW w:w="0" w:type="auto"/>
        <w:tblInd w:w="421" w:type="dxa"/>
        <w:tblLayout w:type="fixed"/>
        <w:tblLook w:val="04A0" w:firstRow="1" w:lastRow="0" w:firstColumn="1" w:lastColumn="0" w:noHBand="0" w:noVBand="1"/>
      </w:tblPr>
      <w:tblGrid>
        <w:gridCol w:w="1564"/>
        <w:gridCol w:w="1701"/>
        <w:gridCol w:w="1179"/>
        <w:gridCol w:w="1180"/>
        <w:gridCol w:w="1510"/>
        <w:gridCol w:w="1510"/>
      </w:tblGrid>
      <w:tr w:rsidR="00D956CD" w:rsidRPr="00BA17BF" w14:paraId="65BC5533" w14:textId="77777777" w:rsidTr="000E4890">
        <w:tc>
          <w:tcPr>
            <w:tcW w:w="1564" w:type="dxa"/>
            <w:vMerge w:val="restart"/>
            <w:vAlign w:val="center"/>
          </w:tcPr>
          <w:p w14:paraId="4BBCD68C"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会議等の名称</w:t>
            </w:r>
          </w:p>
        </w:tc>
        <w:tc>
          <w:tcPr>
            <w:tcW w:w="1701" w:type="dxa"/>
            <w:vMerge w:val="restart"/>
            <w:vAlign w:val="center"/>
          </w:tcPr>
          <w:p w14:paraId="267FA3EF"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開催場所及び</w:t>
            </w:r>
          </w:p>
          <w:p w14:paraId="09C0D0F5"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年月日</w:t>
            </w:r>
          </w:p>
        </w:tc>
        <w:tc>
          <w:tcPr>
            <w:tcW w:w="2359" w:type="dxa"/>
            <w:gridSpan w:val="2"/>
            <w:vAlign w:val="center"/>
          </w:tcPr>
          <w:p w14:paraId="451D0545"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出席者</w:t>
            </w:r>
          </w:p>
        </w:tc>
        <w:tc>
          <w:tcPr>
            <w:tcW w:w="1510" w:type="dxa"/>
            <w:vMerge w:val="restart"/>
            <w:vAlign w:val="center"/>
          </w:tcPr>
          <w:p w14:paraId="055FFFBD"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主な検討事項</w:t>
            </w:r>
          </w:p>
        </w:tc>
        <w:tc>
          <w:tcPr>
            <w:tcW w:w="1510" w:type="dxa"/>
            <w:vMerge w:val="restart"/>
            <w:vAlign w:val="center"/>
          </w:tcPr>
          <w:p w14:paraId="4EE296B4"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6A32D92B" w14:textId="77777777" w:rsidTr="000E4890">
        <w:tc>
          <w:tcPr>
            <w:tcW w:w="1564" w:type="dxa"/>
            <w:vMerge/>
          </w:tcPr>
          <w:p w14:paraId="051D6F4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701" w:type="dxa"/>
            <w:vMerge/>
          </w:tcPr>
          <w:p w14:paraId="5541CF67"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179" w:type="dxa"/>
          </w:tcPr>
          <w:p w14:paraId="58BE847F"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委員</w:t>
            </w:r>
          </w:p>
        </w:tc>
        <w:tc>
          <w:tcPr>
            <w:tcW w:w="1180" w:type="dxa"/>
          </w:tcPr>
          <w:p w14:paraId="1FEDF36D"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その他</w:t>
            </w:r>
          </w:p>
        </w:tc>
        <w:tc>
          <w:tcPr>
            <w:tcW w:w="1510" w:type="dxa"/>
            <w:vMerge/>
          </w:tcPr>
          <w:p w14:paraId="06A056AC"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510" w:type="dxa"/>
            <w:vMerge/>
          </w:tcPr>
          <w:p w14:paraId="5029AF3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278FFFCB" w14:textId="77777777" w:rsidTr="000E4890">
        <w:tc>
          <w:tcPr>
            <w:tcW w:w="1564" w:type="dxa"/>
          </w:tcPr>
          <w:p w14:paraId="3BC235D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701" w:type="dxa"/>
          </w:tcPr>
          <w:p w14:paraId="24975BAF"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179" w:type="dxa"/>
          </w:tcPr>
          <w:p w14:paraId="5DA50A5C"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180" w:type="dxa"/>
          </w:tcPr>
          <w:p w14:paraId="1F8B57B2"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510" w:type="dxa"/>
          </w:tcPr>
          <w:p w14:paraId="3FB00D33"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510" w:type="dxa"/>
          </w:tcPr>
          <w:p w14:paraId="5FF7269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4EDAC1FB" w14:textId="77777777" w:rsidTr="000E4890">
        <w:tc>
          <w:tcPr>
            <w:tcW w:w="1564" w:type="dxa"/>
          </w:tcPr>
          <w:p w14:paraId="5A54C42B"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計</w:t>
            </w:r>
          </w:p>
        </w:tc>
        <w:tc>
          <w:tcPr>
            <w:tcW w:w="1701" w:type="dxa"/>
          </w:tcPr>
          <w:p w14:paraId="00F69305"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回</w:t>
            </w:r>
          </w:p>
        </w:tc>
        <w:tc>
          <w:tcPr>
            <w:tcW w:w="1179" w:type="dxa"/>
          </w:tcPr>
          <w:p w14:paraId="0E72E1CA"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人</w:t>
            </w:r>
          </w:p>
        </w:tc>
        <w:tc>
          <w:tcPr>
            <w:tcW w:w="1180" w:type="dxa"/>
          </w:tcPr>
          <w:p w14:paraId="684CB3FC"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人</w:t>
            </w:r>
          </w:p>
        </w:tc>
        <w:tc>
          <w:tcPr>
            <w:tcW w:w="1510" w:type="dxa"/>
          </w:tcPr>
          <w:p w14:paraId="61A1B95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510" w:type="dxa"/>
          </w:tcPr>
          <w:p w14:paraId="144FA78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39508F27"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lastRenderedPageBreak/>
        <w:t xml:space="preserve">　　　（イ）事業推進・地方指導計画</w:t>
      </w:r>
    </w:p>
    <w:tbl>
      <w:tblPr>
        <w:tblStyle w:val="ac"/>
        <w:tblW w:w="0" w:type="auto"/>
        <w:tblInd w:w="421" w:type="dxa"/>
        <w:tblLayout w:type="fixed"/>
        <w:tblLook w:val="04A0" w:firstRow="1" w:lastRow="0" w:firstColumn="1" w:lastColumn="0" w:noHBand="0" w:noVBand="1"/>
      </w:tblPr>
      <w:tblGrid>
        <w:gridCol w:w="1392"/>
        <w:gridCol w:w="1813"/>
        <w:gridCol w:w="1813"/>
        <w:gridCol w:w="1813"/>
        <w:gridCol w:w="1813"/>
      </w:tblGrid>
      <w:tr w:rsidR="00D956CD" w:rsidRPr="00BA17BF" w14:paraId="2BCF92CB" w14:textId="77777777" w:rsidTr="000E4890">
        <w:tc>
          <w:tcPr>
            <w:tcW w:w="1392" w:type="dxa"/>
          </w:tcPr>
          <w:p w14:paraId="6290A44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実施時期</w:t>
            </w:r>
          </w:p>
        </w:tc>
        <w:tc>
          <w:tcPr>
            <w:tcW w:w="1813" w:type="dxa"/>
          </w:tcPr>
          <w:p w14:paraId="61FA50B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1813" w:type="dxa"/>
          </w:tcPr>
          <w:p w14:paraId="5AF67289"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方法</w:t>
            </w:r>
          </w:p>
        </w:tc>
        <w:tc>
          <w:tcPr>
            <w:tcW w:w="1813" w:type="dxa"/>
          </w:tcPr>
          <w:p w14:paraId="3B94E29D"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対象者</w:t>
            </w:r>
          </w:p>
        </w:tc>
        <w:tc>
          <w:tcPr>
            <w:tcW w:w="1813" w:type="dxa"/>
          </w:tcPr>
          <w:p w14:paraId="59C669A4"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45546F5C" w14:textId="77777777" w:rsidTr="000E4890">
        <w:tc>
          <w:tcPr>
            <w:tcW w:w="1392" w:type="dxa"/>
          </w:tcPr>
          <w:p w14:paraId="553F43E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771C935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1E4D40B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14B819FA"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75C94477"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5340E613"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（ウ）就業情報管理・提供計画</w:t>
      </w:r>
    </w:p>
    <w:tbl>
      <w:tblPr>
        <w:tblStyle w:val="ac"/>
        <w:tblW w:w="0" w:type="auto"/>
        <w:tblInd w:w="421" w:type="dxa"/>
        <w:tblLayout w:type="fixed"/>
        <w:tblLook w:val="04A0" w:firstRow="1" w:lastRow="0" w:firstColumn="1" w:lastColumn="0" w:noHBand="0" w:noVBand="1"/>
      </w:tblPr>
      <w:tblGrid>
        <w:gridCol w:w="1845"/>
        <w:gridCol w:w="2266"/>
        <w:gridCol w:w="2266"/>
        <w:gridCol w:w="2267"/>
      </w:tblGrid>
      <w:tr w:rsidR="00D956CD" w:rsidRPr="00BA17BF" w14:paraId="61E11B21" w14:textId="77777777" w:rsidTr="000E4890">
        <w:tc>
          <w:tcPr>
            <w:tcW w:w="1845" w:type="dxa"/>
          </w:tcPr>
          <w:p w14:paraId="7BC755F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実施時期</w:t>
            </w:r>
          </w:p>
        </w:tc>
        <w:tc>
          <w:tcPr>
            <w:tcW w:w="2266" w:type="dxa"/>
          </w:tcPr>
          <w:p w14:paraId="29390619"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対象者</w:t>
            </w:r>
          </w:p>
        </w:tc>
        <w:tc>
          <w:tcPr>
            <w:tcW w:w="2266" w:type="dxa"/>
          </w:tcPr>
          <w:p w14:paraId="0BABB73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2267" w:type="dxa"/>
          </w:tcPr>
          <w:p w14:paraId="559F789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008E78EB" w14:textId="77777777" w:rsidTr="000E4890">
        <w:tc>
          <w:tcPr>
            <w:tcW w:w="1845" w:type="dxa"/>
          </w:tcPr>
          <w:p w14:paraId="13DAB3A2"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266" w:type="dxa"/>
          </w:tcPr>
          <w:p w14:paraId="4829FDE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266" w:type="dxa"/>
          </w:tcPr>
          <w:p w14:paraId="0DFD8B2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267" w:type="dxa"/>
          </w:tcPr>
          <w:p w14:paraId="52CF94D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74C17D4D"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（エ）漁業就業相談会開催計画</w:t>
      </w:r>
    </w:p>
    <w:tbl>
      <w:tblPr>
        <w:tblStyle w:val="ac"/>
        <w:tblW w:w="0" w:type="auto"/>
        <w:tblInd w:w="421" w:type="dxa"/>
        <w:tblLayout w:type="fixed"/>
        <w:tblLook w:val="04A0" w:firstRow="1" w:lastRow="0" w:firstColumn="1" w:lastColumn="0" w:noHBand="0" w:noVBand="1"/>
      </w:tblPr>
      <w:tblGrid>
        <w:gridCol w:w="2556"/>
        <w:gridCol w:w="2029"/>
        <w:gridCol w:w="2029"/>
        <w:gridCol w:w="2030"/>
      </w:tblGrid>
      <w:tr w:rsidR="00D956CD" w:rsidRPr="00BA17BF" w14:paraId="27705C0D" w14:textId="77777777" w:rsidTr="000E4890">
        <w:tc>
          <w:tcPr>
            <w:tcW w:w="2556" w:type="dxa"/>
          </w:tcPr>
          <w:p w14:paraId="3DF0DA13"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実施区分（フェア名称）</w:t>
            </w:r>
          </w:p>
        </w:tc>
        <w:tc>
          <w:tcPr>
            <w:tcW w:w="2029" w:type="dxa"/>
          </w:tcPr>
          <w:p w14:paraId="5BEAEDE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開催場所及び時期</w:t>
            </w:r>
          </w:p>
        </w:tc>
        <w:tc>
          <w:tcPr>
            <w:tcW w:w="2029" w:type="dxa"/>
          </w:tcPr>
          <w:p w14:paraId="5EB4CEEA"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2030" w:type="dxa"/>
          </w:tcPr>
          <w:p w14:paraId="5972E2B7"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12187341" w14:textId="77777777" w:rsidTr="000E4890">
        <w:tc>
          <w:tcPr>
            <w:tcW w:w="2556" w:type="dxa"/>
          </w:tcPr>
          <w:p w14:paraId="1C8822D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029" w:type="dxa"/>
          </w:tcPr>
          <w:p w14:paraId="2DAD237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029" w:type="dxa"/>
          </w:tcPr>
          <w:p w14:paraId="663751A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030" w:type="dxa"/>
          </w:tcPr>
          <w:p w14:paraId="7343FB9C"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500AA8A3" w14:textId="77777777" w:rsidTr="000E4890">
        <w:tc>
          <w:tcPr>
            <w:tcW w:w="2556" w:type="dxa"/>
            <w:vAlign w:val="center"/>
          </w:tcPr>
          <w:p w14:paraId="4F0A4786"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計</w:t>
            </w:r>
          </w:p>
        </w:tc>
        <w:tc>
          <w:tcPr>
            <w:tcW w:w="2029" w:type="dxa"/>
            <w:vAlign w:val="center"/>
          </w:tcPr>
          <w:p w14:paraId="5866C163"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回</w:t>
            </w:r>
          </w:p>
        </w:tc>
        <w:tc>
          <w:tcPr>
            <w:tcW w:w="2029" w:type="dxa"/>
            <w:vAlign w:val="center"/>
          </w:tcPr>
          <w:p w14:paraId="7915C768"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人</w:t>
            </w:r>
          </w:p>
        </w:tc>
        <w:tc>
          <w:tcPr>
            <w:tcW w:w="2030" w:type="dxa"/>
          </w:tcPr>
          <w:p w14:paraId="538FD5D2"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43F45CC4"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（オ）漁業就業準備講習計画</w:t>
      </w:r>
    </w:p>
    <w:tbl>
      <w:tblPr>
        <w:tblStyle w:val="ac"/>
        <w:tblW w:w="0" w:type="auto"/>
        <w:tblInd w:w="421" w:type="dxa"/>
        <w:tblLayout w:type="fixed"/>
        <w:tblLook w:val="04A0" w:firstRow="1" w:lastRow="0" w:firstColumn="1" w:lastColumn="0" w:noHBand="0" w:noVBand="1"/>
      </w:tblPr>
      <w:tblGrid>
        <w:gridCol w:w="1173"/>
        <w:gridCol w:w="1494"/>
        <w:gridCol w:w="1494"/>
        <w:gridCol w:w="1494"/>
        <w:gridCol w:w="1721"/>
        <w:gridCol w:w="1268"/>
      </w:tblGrid>
      <w:tr w:rsidR="00D956CD" w:rsidRPr="00BA17BF" w14:paraId="3E94987C" w14:textId="77777777" w:rsidTr="000E4890">
        <w:tc>
          <w:tcPr>
            <w:tcW w:w="1173" w:type="dxa"/>
          </w:tcPr>
          <w:p w14:paraId="1097A618"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主な内容</w:t>
            </w:r>
          </w:p>
        </w:tc>
        <w:tc>
          <w:tcPr>
            <w:tcW w:w="1494" w:type="dxa"/>
          </w:tcPr>
          <w:p w14:paraId="24CBA6DC"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開催場所</w:t>
            </w:r>
          </w:p>
        </w:tc>
        <w:tc>
          <w:tcPr>
            <w:tcW w:w="1494" w:type="dxa"/>
          </w:tcPr>
          <w:p w14:paraId="33CD0BFB"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開催日数</w:t>
            </w:r>
          </w:p>
        </w:tc>
        <w:tc>
          <w:tcPr>
            <w:tcW w:w="1494" w:type="dxa"/>
          </w:tcPr>
          <w:p w14:paraId="5C516FA7"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参加人数</w:t>
            </w:r>
          </w:p>
        </w:tc>
        <w:tc>
          <w:tcPr>
            <w:tcW w:w="1721" w:type="dxa"/>
          </w:tcPr>
          <w:p w14:paraId="3B3540D8"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講師名・依頼先</w:t>
            </w:r>
          </w:p>
        </w:tc>
        <w:tc>
          <w:tcPr>
            <w:tcW w:w="1268" w:type="dxa"/>
          </w:tcPr>
          <w:p w14:paraId="05057CE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6697D7C6" w14:textId="77777777" w:rsidTr="000E4890">
        <w:tc>
          <w:tcPr>
            <w:tcW w:w="1173" w:type="dxa"/>
          </w:tcPr>
          <w:p w14:paraId="65AA913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494" w:type="dxa"/>
          </w:tcPr>
          <w:p w14:paraId="5B926983"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494" w:type="dxa"/>
          </w:tcPr>
          <w:p w14:paraId="1AE6A1B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494" w:type="dxa"/>
          </w:tcPr>
          <w:p w14:paraId="1CD64B7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721" w:type="dxa"/>
          </w:tcPr>
          <w:p w14:paraId="6418C16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268" w:type="dxa"/>
          </w:tcPr>
          <w:p w14:paraId="24BFA133"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21E3F3A5" w14:textId="77777777" w:rsidTr="000E4890">
        <w:tc>
          <w:tcPr>
            <w:tcW w:w="1173" w:type="dxa"/>
          </w:tcPr>
          <w:p w14:paraId="6A3DB43F"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計</w:t>
            </w:r>
          </w:p>
        </w:tc>
        <w:tc>
          <w:tcPr>
            <w:tcW w:w="1494" w:type="dxa"/>
          </w:tcPr>
          <w:p w14:paraId="5C38D59D"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回</w:t>
            </w:r>
          </w:p>
        </w:tc>
        <w:tc>
          <w:tcPr>
            <w:tcW w:w="1494" w:type="dxa"/>
          </w:tcPr>
          <w:p w14:paraId="0B67C42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日</w:t>
            </w:r>
          </w:p>
        </w:tc>
        <w:tc>
          <w:tcPr>
            <w:tcW w:w="1494" w:type="dxa"/>
          </w:tcPr>
          <w:p w14:paraId="26DBBC2B"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人</w:t>
            </w:r>
          </w:p>
        </w:tc>
        <w:tc>
          <w:tcPr>
            <w:tcW w:w="1721" w:type="dxa"/>
          </w:tcPr>
          <w:p w14:paraId="56CE8E7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268" w:type="dxa"/>
          </w:tcPr>
          <w:p w14:paraId="4D3C6B0F"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4106C893"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w:t>
      </w:r>
      <w:r>
        <w:rPr>
          <w:rFonts w:asciiTheme="majorEastAsia" w:eastAsiaTheme="majorEastAsia" w:hAnsiTheme="majorEastAsia"/>
          <w:color w:val="000000" w:themeColor="text1"/>
        </w:rPr>
        <w:t xml:space="preserve">　</w:t>
      </w:r>
      <w:r w:rsidRPr="00BA17BF">
        <w:rPr>
          <w:rFonts w:asciiTheme="majorEastAsia" w:eastAsiaTheme="majorEastAsia" w:hAnsiTheme="majorEastAsia"/>
          <w:color w:val="000000" w:themeColor="text1"/>
        </w:rPr>
        <w:t>（カ）インターンシップ実施計画</w:t>
      </w:r>
    </w:p>
    <w:tbl>
      <w:tblPr>
        <w:tblStyle w:val="ac"/>
        <w:tblW w:w="0" w:type="auto"/>
        <w:tblInd w:w="421" w:type="dxa"/>
        <w:tblLayout w:type="fixed"/>
        <w:tblLook w:val="04A0" w:firstRow="1" w:lastRow="0" w:firstColumn="1" w:lastColumn="0" w:noHBand="0" w:noVBand="1"/>
      </w:tblPr>
      <w:tblGrid>
        <w:gridCol w:w="1173"/>
        <w:gridCol w:w="2988"/>
        <w:gridCol w:w="1494"/>
        <w:gridCol w:w="1721"/>
        <w:gridCol w:w="1268"/>
      </w:tblGrid>
      <w:tr w:rsidR="00D956CD" w:rsidRPr="00BA17BF" w14:paraId="4C76803E" w14:textId="77777777" w:rsidTr="000E4890">
        <w:tc>
          <w:tcPr>
            <w:tcW w:w="1173" w:type="dxa"/>
          </w:tcPr>
          <w:p w14:paraId="3C497BC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主な内容</w:t>
            </w:r>
          </w:p>
        </w:tc>
        <w:tc>
          <w:tcPr>
            <w:tcW w:w="2988" w:type="dxa"/>
          </w:tcPr>
          <w:p w14:paraId="6A1D7879"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開催場所及び時期</w:t>
            </w:r>
          </w:p>
        </w:tc>
        <w:tc>
          <w:tcPr>
            <w:tcW w:w="1494" w:type="dxa"/>
          </w:tcPr>
          <w:p w14:paraId="07A3A03D"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参加人数</w:t>
            </w:r>
          </w:p>
        </w:tc>
        <w:tc>
          <w:tcPr>
            <w:tcW w:w="1721" w:type="dxa"/>
          </w:tcPr>
          <w:p w14:paraId="2B46F55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講師名・依頼先</w:t>
            </w:r>
          </w:p>
        </w:tc>
        <w:tc>
          <w:tcPr>
            <w:tcW w:w="1268" w:type="dxa"/>
          </w:tcPr>
          <w:p w14:paraId="5C3DDDE5"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680EF5F1" w14:textId="77777777" w:rsidTr="000E4890">
        <w:tc>
          <w:tcPr>
            <w:tcW w:w="1173" w:type="dxa"/>
          </w:tcPr>
          <w:p w14:paraId="7922B37F"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2988" w:type="dxa"/>
          </w:tcPr>
          <w:p w14:paraId="434CFB5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494" w:type="dxa"/>
          </w:tcPr>
          <w:p w14:paraId="7B52D0C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721" w:type="dxa"/>
          </w:tcPr>
          <w:p w14:paraId="3321626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268" w:type="dxa"/>
          </w:tcPr>
          <w:p w14:paraId="22C7DA5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1D07AFBB" w14:textId="77777777" w:rsidTr="000E4890">
        <w:tc>
          <w:tcPr>
            <w:tcW w:w="1173" w:type="dxa"/>
          </w:tcPr>
          <w:p w14:paraId="20FE185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計</w:t>
            </w:r>
          </w:p>
        </w:tc>
        <w:tc>
          <w:tcPr>
            <w:tcW w:w="2988" w:type="dxa"/>
          </w:tcPr>
          <w:p w14:paraId="4EF76EE8"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回</w:t>
            </w:r>
          </w:p>
        </w:tc>
        <w:tc>
          <w:tcPr>
            <w:tcW w:w="1494" w:type="dxa"/>
          </w:tcPr>
          <w:p w14:paraId="05669CD1"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延べ　　人</w:t>
            </w:r>
          </w:p>
        </w:tc>
        <w:tc>
          <w:tcPr>
            <w:tcW w:w="1721" w:type="dxa"/>
          </w:tcPr>
          <w:p w14:paraId="4C9AABE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268" w:type="dxa"/>
          </w:tcPr>
          <w:p w14:paraId="64C2B787"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4AED4BCF"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w:t>
      </w:r>
    </w:p>
    <w:p w14:paraId="0C822ADB" w14:textId="77777777" w:rsidR="00D956CD" w:rsidRPr="00BA17BF" w:rsidRDefault="00D956CD" w:rsidP="00D956CD">
      <w:pPr>
        <w:pStyle w:val="Word"/>
        <w:spacing w:line="272" w:lineRule="exact"/>
        <w:ind w:firstLineChars="200" w:firstLine="398"/>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イ　トライアル雇用研修支援事業</w:t>
      </w:r>
    </w:p>
    <w:p w14:paraId="78B2C130"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（ア）漁業就業希望者等研修計画</w:t>
      </w:r>
    </w:p>
    <w:tbl>
      <w:tblPr>
        <w:tblStyle w:val="ac"/>
        <w:tblW w:w="0" w:type="auto"/>
        <w:tblInd w:w="421" w:type="dxa"/>
        <w:tblLayout w:type="fixed"/>
        <w:tblLook w:val="04A0" w:firstRow="1" w:lastRow="0" w:firstColumn="1" w:lastColumn="0" w:noHBand="0" w:noVBand="1"/>
      </w:tblPr>
      <w:tblGrid>
        <w:gridCol w:w="1280"/>
        <w:gridCol w:w="2689"/>
        <w:gridCol w:w="3685"/>
        <w:gridCol w:w="990"/>
      </w:tblGrid>
      <w:tr w:rsidR="00D956CD" w:rsidRPr="00BA17BF" w14:paraId="5544DB86" w14:textId="77777777" w:rsidTr="000E4890">
        <w:tc>
          <w:tcPr>
            <w:tcW w:w="1280" w:type="dxa"/>
            <w:vAlign w:val="center"/>
          </w:tcPr>
          <w:p w14:paraId="7CAA4007"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区分</w:t>
            </w:r>
          </w:p>
        </w:tc>
        <w:tc>
          <w:tcPr>
            <w:tcW w:w="2689" w:type="dxa"/>
            <w:vAlign w:val="center"/>
          </w:tcPr>
          <w:p w14:paraId="2A673478"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3685" w:type="dxa"/>
            <w:vAlign w:val="center"/>
          </w:tcPr>
          <w:p w14:paraId="5454B709"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規模、実施機関数、実施</w:t>
            </w:r>
            <w:r>
              <w:rPr>
                <w:rFonts w:asciiTheme="majorEastAsia" w:eastAsiaTheme="majorEastAsia" w:hAnsiTheme="majorEastAsia"/>
                <w:color w:val="000000" w:themeColor="text1"/>
              </w:rPr>
              <w:t>期間（</w:t>
            </w:r>
            <w:r w:rsidRPr="00BA17BF">
              <w:rPr>
                <w:rFonts w:asciiTheme="majorEastAsia" w:eastAsiaTheme="majorEastAsia" w:hAnsiTheme="majorEastAsia"/>
                <w:color w:val="000000" w:themeColor="text1"/>
              </w:rPr>
              <w:t>月）、研修期間（日）、研修人数（人）</w:t>
            </w:r>
          </w:p>
        </w:tc>
        <w:tc>
          <w:tcPr>
            <w:tcW w:w="990" w:type="dxa"/>
            <w:vAlign w:val="center"/>
          </w:tcPr>
          <w:p w14:paraId="50FEAD2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06A706FA" w14:textId="77777777" w:rsidTr="000E4890">
        <w:tc>
          <w:tcPr>
            <w:tcW w:w="1280" w:type="dxa"/>
          </w:tcPr>
          <w:p w14:paraId="4DA68C47"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座学研修</w:t>
            </w:r>
          </w:p>
        </w:tc>
        <w:tc>
          <w:tcPr>
            <w:tcW w:w="2689" w:type="dxa"/>
          </w:tcPr>
          <w:p w14:paraId="09606F8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53A2C7C2"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26D64F2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308ED038" w14:textId="77777777" w:rsidTr="000E4890">
        <w:tc>
          <w:tcPr>
            <w:tcW w:w="1280" w:type="dxa"/>
          </w:tcPr>
          <w:p w14:paraId="50C351B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海上研修</w:t>
            </w:r>
          </w:p>
        </w:tc>
        <w:tc>
          <w:tcPr>
            <w:tcW w:w="2689" w:type="dxa"/>
          </w:tcPr>
          <w:p w14:paraId="702238A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6BE4962A"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3B61C351"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6864B4E6" w14:textId="77777777" w:rsidTr="000E4890">
        <w:tc>
          <w:tcPr>
            <w:tcW w:w="1280" w:type="dxa"/>
          </w:tcPr>
          <w:p w14:paraId="71D6CD5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陸上研修</w:t>
            </w:r>
          </w:p>
        </w:tc>
        <w:tc>
          <w:tcPr>
            <w:tcW w:w="2689" w:type="dxa"/>
          </w:tcPr>
          <w:p w14:paraId="5891142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50BF960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60EC682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7A7CCABF"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w:t>
      </w:r>
    </w:p>
    <w:p w14:paraId="207AF082" w14:textId="77777777" w:rsidR="00D956CD" w:rsidRPr="00BA17BF" w:rsidRDefault="00D956CD" w:rsidP="00D956CD">
      <w:pPr>
        <w:pStyle w:val="Word"/>
        <w:spacing w:line="272" w:lineRule="exact"/>
        <w:ind w:firstLineChars="100" w:firstLine="199"/>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ウ　長期研修支援事業</w:t>
      </w:r>
    </w:p>
    <w:p w14:paraId="27696D17"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（ア）漁業就業希望者等研修計画</w:t>
      </w:r>
    </w:p>
    <w:tbl>
      <w:tblPr>
        <w:tblStyle w:val="ac"/>
        <w:tblW w:w="0" w:type="auto"/>
        <w:tblInd w:w="421" w:type="dxa"/>
        <w:tblLayout w:type="fixed"/>
        <w:tblLook w:val="04A0" w:firstRow="1" w:lastRow="0" w:firstColumn="1" w:lastColumn="0" w:noHBand="0" w:noVBand="1"/>
      </w:tblPr>
      <w:tblGrid>
        <w:gridCol w:w="1280"/>
        <w:gridCol w:w="2689"/>
        <w:gridCol w:w="3685"/>
        <w:gridCol w:w="990"/>
      </w:tblGrid>
      <w:tr w:rsidR="00D956CD" w:rsidRPr="00BA17BF" w14:paraId="1523A57B" w14:textId="77777777" w:rsidTr="000E4890">
        <w:tc>
          <w:tcPr>
            <w:tcW w:w="1280" w:type="dxa"/>
            <w:vAlign w:val="center"/>
          </w:tcPr>
          <w:p w14:paraId="128AD83C"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区分</w:t>
            </w:r>
          </w:p>
        </w:tc>
        <w:tc>
          <w:tcPr>
            <w:tcW w:w="2689" w:type="dxa"/>
            <w:vAlign w:val="center"/>
          </w:tcPr>
          <w:p w14:paraId="73963735"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3685" w:type="dxa"/>
            <w:vAlign w:val="center"/>
          </w:tcPr>
          <w:p w14:paraId="64D0DC0C" w14:textId="77777777" w:rsidR="00D956CD"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規模、実施機関数、実施期間（月）、</w:t>
            </w:r>
          </w:p>
          <w:p w14:paraId="3B96928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研修期間（日）、研修人数（人）</w:t>
            </w:r>
          </w:p>
        </w:tc>
        <w:tc>
          <w:tcPr>
            <w:tcW w:w="990" w:type="dxa"/>
            <w:vAlign w:val="center"/>
          </w:tcPr>
          <w:p w14:paraId="1A7EFFAF"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25269C49" w14:textId="77777777" w:rsidTr="000E4890">
        <w:tc>
          <w:tcPr>
            <w:tcW w:w="1280" w:type="dxa"/>
          </w:tcPr>
          <w:p w14:paraId="13902F6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座学研修</w:t>
            </w:r>
          </w:p>
        </w:tc>
        <w:tc>
          <w:tcPr>
            <w:tcW w:w="2689" w:type="dxa"/>
          </w:tcPr>
          <w:p w14:paraId="1D778CD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0E61CDD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5922BFD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680B26EC" w14:textId="77777777" w:rsidTr="000E4890">
        <w:tc>
          <w:tcPr>
            <w:tcW w:w="1280" w:type="dxa"/>
          </w:tcPr>
          <w:p w14:paraId="554655B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海上研修</w:t>
            </w:r>
          </w:p>
        </w:tc>
        <w:tc>
          <w:tcPr>
            <w:tcW w:w="2689" w:type="dxa"/>
          </w:tcPr>
          <w:p w14:paraId="0652317C"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1A410EC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4CE0D2F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6C688051" w14:textId="77777777" w:rsidTr="000E4890">
        <w:tc>
          <w:tcPr>
            <w:tcW w:w="1280" w:type="dxa"/>
          </w:tcPr>
          <w:p w14:paraId="0EE124F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陸上研修</w:t>
            </w:r>
          </w:p>
        </w:tc>
        <w:tc>
          <w:tcPr>
            <w:tcW w:w="2689" w:type="dxa"/>
          </w:tcPr>
          <w:p w14:paraId="6E5413E2"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2A8BC47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4EFD746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r w:rsidR="00D956CD" w:rsidRPr="00BA17BF" w14:paraId="69FB390E" w14:textId="77777777" w:rsidTr="000E4890">
        <w:tc>
          <w:tcPr>
            <w:tcW w:w="1280" w:type="dxa"/>
          </w:tcPr>
          <w:p w14:paraId="000F93E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実践型研修</w:t>
            </w:r>
          </w:p>
        </w:tc>
        <w:tc>
          <w:tcPr>
            <w:tcW w:w="2689" w:type="dxa"/>
          </w:tcPr>
          <w:p w14:paraId="70A98464"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3685" w:type="dxa"/>
          </w:tcPr>
          <w:p w14:paraId="3248E61E"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990" w:type="dxa"/>
          </w:tcPr>
          <w:p w14:paraId="31B0E2D8"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65C8BDF4" w14:textId="77777777" w:rsidR="00D956CD"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　　　</w:t>
      </w:r>
    </w:p>
    <w:p w14:paraId="612C1ABF" w14:textId="3AF12666" w:rsidR="00D956CD" w:rsidRPr="00BA17BF" w:rsidRDefault="00D956CD" w:rsidP="00D956CD">
      <w:pPr>
        <w:pStyle w:val="Word"/>
        <w:spacing w:line="272" w:lineRule="exact"/>
        <w:ind w:firstLineChars="200" w:firstLine="398"/>
        <w:rPr>
          <w:rFonts w:asciiTheme="majorEastAsia" w:eastAsiaTheme="majorEastAsia" w:hAnsiTheme="majorEastAsia" w:hint="default"/>
          <w:color w:val="000000" w:themeColor="text1"/>
        </w:rPr>
      </w:pPr>
      <w:r>
        <w:rPr>
          <w:rFonts w:asciiTheme="majorEastAsia" w:eastAsiaTheme="majorEastAsia" w:hAnsiTheme="majorEastAsia"/>
          <w:color w:val="000000" w:themeColor="text1"/>
        </w:rPr>
        <w:t xml:space="preserve">エ　</w:t>
      </w:r>
      <w:r w:rsidRPr="00BA17BF">
        <w:rPr>
          <w:rFonts w:asciiTheme="majorEastAsia" w:eastAsiaTheme="majorEastAsia" w:hAnsiTheme="majorEastAsia"/>
          <w:color w:val="000000" w:themeColor="text1"/>
        </w:rPr>
        <w:t>経営</w:t>
      </w:r>
      <w:r>
        <w:rPr>
          <w:rFonts w:asciiTheme="majorEastAsia" w:eastAsiaTheme="majorEastAsia" w:hAnsiTheme="majorEastAsia"/>
          <w:color w:val="000000" w:themeColor="text1"/>
        </w:rPr>
        <w:t>能力</w:t>
      </w:r>
      <w:r w:rsidRPr="00BA17BF">
        <w:rPr>
          <w:rFonts w:asciiTheme="majorEastAsia" w:eastAsiaTheme="majorEastAsia" w:hAnsiTheme="majorEastAsia"/>
          <w:color w:val="000000" w:themeColor="text1"/>
        </w:rPr>
        <w:t>・技術向上支援事業</w:t>
      </w:r>
    </w:p>
    <w:tbl>
      <w:tblPr>
        <w:tblStyle w:val="ac"/>
        <w:tblW w:w="0" w:type="auto"/>
        <w:tblInd w:w="421" w:type="dxa"/>
        <w:tblLayout w:type="fixed"/>
        <w:tblLook w:val="04A0" w:firstRow="1" w:lastRow="0" w:firstColumn="1" w:lastColumn="0" w:noHBand="0" w:noVBand="1"/>
      </w:tblPr>
      <w:tblGrid>
        <w:gridCol w:w="1392"/>
        <w:gridCol w:w="1813"/>
        <w:gridCol w:w="1813"/>
        <w:gridCol w:w="1813"/>
        <w:gridCol w:w="1813"/>
      </w:tblGrid>
      <w:tr w:rsidR="00D956CD" w:rsidRPr="00BA17BF" w14:paraId="45514EA5" w14:textId="77777777" w:rsidTr="000E4890">
        <w:tc>
          <w:tcPr>
            <w:tcW w:w="1392" w:type="dxa"/>
          </w:tcPr>
          <w:p w14:paraId="740AFACF"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実施時期</w:t>
            </w:r>
          </w:p>
        </w:tc>
        <w:tc>
          <w:tcPr>
            <w:tcW w:w="1813" w:type="dxa"/>
          </w:tcPr>
          <w:p w14:paraId="6444C6D7"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実施方法</w:t>
            </w:r>
          </w:p>
        </w:tc>
        <w:tc>
          <w:tcPr>
            <w:tcW w:w="1813" w:type="dxa"/>
          </w:tcPr>
          <w:p w14:paraId="3D8D18D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対象者</w:t>
            </w:r>
          </w:p>
        </w:tc>
        <w:tc>
          <w:tcPr>
            <w:tcW w:w="1813" w:type="dxa"/>
          </w:tcPr>
          <w:p w14:paraId="68FE0DA6"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1813" w:type="dxa"/>
          </w:tcPr>
          <w:p w14:paraId="755E7F94"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4BE22BC0" w14:textId="77777777" w:rsidTr="000E4890">
        <w:tc>
          <w:tcPr>
            <w:tcW w:w="1392" w:type="dxa"/>
          </w:tcPr>
          <w:p w14:paraId="5B42EFC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31F564FC"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2E2FDA2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7CD11CB9"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7D47F07F"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3EB54914"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p>
    <w:p w14:paraId="4BC1666C" w14:textId="77777777" w:rsidR="00D956CD" w:rsidRPr="00BA17BF" w:rsidRDefault="00D956CD" w:rsidP="00D956CD">
      <w:pPr>
        <w:pStyle w:val="Word"/>
        <w:spacing w:line="272" w:lineRule="exact"/>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 xml:space="preserve">（２）漁業復興サポート人材確保事業　　</w:t>
      </w:r>
    </w:p>
    <w:tbl>
      <w:tblPr>
        <w:tblStyle w:val="ac"/>
        <w:tblW w:w="0" w:type="auto"/>
        <w:tblInd w:w="421" w:type="dxa"/>
        <w:tblLayout w:type="fixed"/>
        <w:tblLook w:val="04A0" w:firstRow="1" w:lastRow="0" w:firstColumn="1" w:lastColumn="0" w:noHBand="0" w:noVBand="1"/>
      </w:tblPr>
      <w:tblGrid>
        <w:gridCol w:w="1392"/>
        <w:gridCol w:w="1813"/>
        <w:gridCol w:w="1813"/>
        <w:gridCol w:w="1813"/>
        <w:gridCol w:w="1813"/>
      </w:tblGrid>
      <w:tr w:rsidR="00D956CD" w:rsidRPr="00BA17BF" w14:paraId="74317A19" w14:textId="77777777" w:rsidTr="000E4890">
        <w:tc>
          <w:tcPr>
            <w:tcW w:w="1392" w:type="dxa"/>
          </w:tcPr>
          <w:p w14:paraId="5583152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実施時期</w:t>
            </w:r>
          </w:p>
        </w:tc>
        <w:tc>
          <w:tcPr>
            <w:tcW w:w="1813" w:type="dxa"/>
          </w:tcPr>
          <w:p w14:paraId="20CE48F0"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内容</w:t>
            </w:r>
          </w:p>
        </w:tc>
        <w:tc>
          <w:tcPr>
            <w:tcW w:w="1813" w:type="dxa"/>
          </w:tcPr>
          <w:p w14:paraId="24D0F0A3"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方法</w:t>
            </w:r>
          </w:p>
        </w:tc>
        <w:tc>
          <w:tcPr>
            <w:tcW w:w="1813" w:type="dxa"/>
          </w:tcPr>
          <w:p w14:paraId="7EAC61B2"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対象者</w:t>
            </w:r>
          </w:p>
        </w:tc>
        <w:tc>
          <w:tcPr>
            <w:tcW w:w="1813" w:type="dxa"/>
          </w:tcPr>
          <w:p w14:paraId="362CEA9E" w14:textId="77777777" w:rsidR="00D956CD" w:rsidRPr="00BA17BF" w:rsidRDefault="00D956CD" w:rsidP="000E4890">
            <w:pPr>
              <w:pStyle w:val="Word"/>
              <w:spacing w:line="272" w:lineRule="exact"/>
              <w:jc w:val="center"/>
              <w:rPr>
                <w:rFonts w:asciiTheme="majorEastAsia" w:eastAsiaTheme="majorEastAsia" w:hAnsiTheme="majorEastAsia" w:hint="default"/>
                <w:color w:val="000000" w:themeColor="text1"/>
              </w:rPr>
            </w:pPr>
            <w:r w:rsidRPr="00BA17BF">
              <w:rPr>
                <w:rFonts w:asciiTheme="majorEastAsia" w:eastAsiaTheme="majorEastAsia" w:hAnsiTheme="majorEastAsia"/>
                <w:color w:val="000000" w:themeColor="text1"/>
              </w:rPr>
              <w:t>備考</w:t>
            </w:r>
          </w:p>
        </w:tc>
      </w:tr>
      <w:tr w:rsidR="00D956CD" w:rsidRPr="00BA17BF" w14:paraId="0E7C6001" w14:textId="77777777" w:rsidTr="000E4890">
        <w:tc>
          <w:tcPr>
            <w:tcW w:w="1392" w:type="dxa"/>
          </w:tcPr>
          <w:p w14:paraId="292614F5"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34FEC8DB"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2D6C48D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2E32F3F6"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c>
          <w:tcPr>
            <w:tcW w:w="1813" w:type="dxa"/>
          </w:tcPr>
          <w:p w14:paraId="73C60360" w14:textId="77777777" w:rsidR="00D956CD" w:rsidRPr="00BA17BF" w:rsidRDefault="00D956CD" w:rsidP="000E4890">
            <w:pPr>
              <w:pStyle w:val="Word"/>
              <w:spacing w:line="272" w:lineRule="exact"/>
              <w:rPr>
                <w:rFonts w:asciiTheme="majorEastAsia" w:eastAsiaTheme="majorEastAsia" w:hAnsiTheme="majorEastAsia" w:hint="default"/>
                <w:color w:val="000000" w:themeColor="text1"/>
              </w:rPr>
            </w:pPr>
          </w:p>
        </w:tc>
      </w:tr>
    </w:tbl>
    <w:p w14:paraId="547BD004" w14:textId="77777777" w:rsidR="00D956CD" w:rsidRPr="00BA17BF" w:rsidRDefault="00D956CD" w:rsidP="00D956CD">
      <w:pPr>
        <w:overflowPunct w:val="0"/>
        <w:spacing w:line="227" w:lineRule="exact"/>
        <w:textAlignment w:val="baseline"/>
        <w:rPr>
          <w:rFonts w:asciiTheme="majorEastAsia" w:eastAsiaTheme="majorEastAsia" w:hAnsiTheme="majorEastAsia" w:cs="ＭＳ 明朝"/>
          <w:color w:val="000000" w:themeColor="text1"/>
          <w:kern w:val="0"/>
          <w:szCs w:val="20"/>
        </w:rPr>
      </w:pP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73389654" w14:textId="35DD1E2B" w:rsidR="000564D5" w:rsidRPr="000564D5" w:rsidRDefault="000564D5" w:rsidP="000564D5">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00174DF7" w:rsidRPr="000564D5">
        <w:rPr>
          <w:rFonts w:ascii="ＭＳ ゴシック" w:eastAsia="ＭＳ ゴシック" w:hAnsi="ＭＳ ゴシック" w:cs="ＭＳ 明朝"/>
          <w:color w:val="000000"/>
          <w:kern w:val="0"/>
          <w:szCs w:val="20"/>
        </w:rPr>
        <w:t>実施方法</w:t>
      </w:r>
    </w:p>
    <w:tbl>
      <w:tblPr>
        <w:tblW w:w="0" w:type="auto"/>
        <w:tblInd w:w="443" w:type="dxa"/>
        <w:tblLayout w:type="fixed"/>
        <w:tblCellMar>
          <w:left w:w="0" w:type="dxa"/>
          <w:right w:w="0" w:type="dxa"/>
        </w:tblCellMar>
        <w:tblLook w:val="0000" w:firstRow="0" w:lastRow="0" w:firstColumn="0" w:lastColumn="0" w:noHBand="0" w:noVBand="0"/>
      </w:tblPr>
      <w:tblGrid>
        <w:gridCol w:w="1090"/>
        <w:gridCol w:w="6148"/>
        <w:gridCol w:w="1469"/>
      </w:tblGrid>
      <w:tr w:rsidR="000564D5" w:rsidRPr="00F76D29" w14:paraId="7E787DAB" w14:textId="77777777" w:rsidTr="000E4890">
        <w:trPr>
          <w:trHeight w:val="566"/>
        </w:trPr>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A835EC" w14:textId="77777777" w:rsidR="000564D5" w:rsidRPr="00F76D29" w:rsidRDefault="000564D5"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実施予</w:t>
            </w:r>
          </w:p>
          <w:p w14:paraId="2329865D" w14:textId="77777777" w:rsidR="000564D5" w:rsidRPr="00F76D29" w:rsidRDefault="000564D5"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定時期</w:t>
            </w:r>
          </w:p>
        </w:tc>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14595B" w14:textId="77777777" w:rsidR="000564D5" w:rsidRPr="00F76D29" w:rsidRDefault="000564D5" w:rsidP="000E4890">
            <w:pPr>
              <w:overflowPunct w:val="0"/>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hint="eastAsia"/>
                <w:color w:val="000000" w:themeColor="text1"/>
                <w:kern w:val="0"/>
                <w:szCs w:val="20"/>
              </w:rPr>
              <w:t>事業内容</w:t>
            </w:r>
          </w:p>
        </w:tc>
        <w:tc>
          <w:tcPr>
            <w:tcW w:w="14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B4BB0C" w14:textId="77777777" w:rsidR="000564D5" w:rsidRPr="00F76D29" w:rsidRDefault="000564D5"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備</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考</w:t>
            </w:r>
          </w:p>
        </w:tc>
      </w:tr>
      <w:tr w:rsidR="000564D5" w:rsidRPr="00F76D29" w14:paraId="29E0DA9B" w14:textId="77777777" w:rsidTr="000E4890">
        <w:trPr>
          <w:trHeight w:val="1440"/>
        </w:trPr>
        <w:tc>
          <w:tcPr>
            <w:tcW w:w="10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9FFCE" w14:textId="77777777" w:rsidR="000564D5" w:rsidRPr="00F76D29" w:rsidRDefault="000564D5" w:rsidP="000E4890">
            <w:pPr>
              <w:overflowPunct w:val="0"/>
              <w:spacing w:line="227" w:lineRule="exact"/>
              <w:textAlignment w:val="baseline"/>
              <w:rPr>
                <w:rFonts w:ascii="ＭＳ ゴシック" w:eastAsia="ＭＳ ゴシック" w:hAnsi="ＭＳ ゴシック" w:cs="ＭＳ 明朝"/>
                <w:color w:val="000000" w:themeColor="text1"/>
                <w:spacing w:val="-1"/>
                <w:kern w:val="0"/>
                <w:szCs w:val="20"/>
              </w:rPr>
            </w:pPr>
          </w:p>
          <w:p w14:paraId="36577740" w14:textId="77777777" w:rsidR="000564D5" w:rsidRPr="00F76D29" w:rsidRDefault="000564D5"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○○月</w:t>
            </w:r>
          </w:p>
          <w:p w14:paraId="54869E00" w14:textId="77777777" w:rsidR="000564D5" w:rsidRPr="00F76D29" w:rsidRDefault="000564D5"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B685857" w14:textId="77777777" w:rsidR="000564D5" w:rsidRPr="00F76D29" w:rsidRDefault="000564D5"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○○月</w:t>
            </w:r>
          </w:p>
          <w:p w14:paraId="7D11E27C" w14:textId="77777777" w:rsidR="000564D5" w:rsidRPr="00F76D29" w:rsidRDefault="000564D5"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322AA9EE"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tc>
        <w:tc>
          <w:tcPr>
            <w:tcW w:w="6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5E51B"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tc>
        <w:tc>
          <w:tcPr>
            <w:tcW w:w="14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307E3"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p w14:paraId="31826974"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p w14:paraId="731466BF"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p w14:paraId="70B6A4E5" w14:textId="77777777" w:rsidR="000564D5" w:rsidRPr="00F76D29" w:rsidRDefault="000564D5" w:rsidP="000E4890">
            <w:pPr>
              <w:overflowPunct w:val="0"/>
              <w:textAlignment w:val="baseline"/>
              <w:rPr>
                <w:rFonts w:ascii="ＭＳ ゴシック" w:eastAsia="ＭＳ ゴシック" w:hAnsi="ＭＳ ゴシック" w:cs="ＭＳ 明朝"/>
                <w:color w:val="000000" w:themeColor="text1"/>
                <w:kern w:val="0"/>
                <w:szCs w:val="20"/>
              </w:rPr>
            </w:pPr>
          </w:p>
        </w:tc>
      </w:tr>
    </w:tbl>
    <w:p w14:paraId="7B8FD925" w14:textId="77777777" w:rsidR="006C0E7B" w:rsidRPr="00F76D29" w:rsidRDefault="006C0E7B" w:rsidP="006C0E7B">
      <w:pPr>
        <w:overflowPunct w:val="0"/>
        <w:spacing w:line="320" w:lineRule="exact"/>
        <w:textAlignment w:val="baseline"/>
        <w:rPr>
          <w:rFonts w:ascii="ＭＳ ゴシック" w:eastAsia="ＭＳ ゴシック" w:hAnsi="ＭＳ ゴシック" w:cs="ＭＳ 明朝"/>
          <w:color w:val="000000" w:themeColor="text1"/>
          <w:spacing w:val="-1"/>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705"/>
      </w:tblGrid>
      <w:tr w:rsidR="006C0E7B" w:rsidRPr="00F76D29" w14:paraId="30E7299B" w14:textId="77777777" w:rsidTr="000E4890">
        <w:tc>
          <w:tcPr>
            <w:tcW w:w="87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A4FEF" w14:textId="77777777" w:rsidR="006C0E7B" w:rsidRPr="00F76D29" w:rsidRDefault="006C0E7B"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D296874" w14:textId="77777777" w:rsidR="006C0E7B" w:rsidRPr="00F76D29" w:rsidRDefault="006C0E7B"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【記入上の注意】</w:t>
            </w:r>
          </w:p>
          <w:p w14:paraId="489901CE" w14:textId="77777777" w:rsidR="006C0E7B" w:rsidRPr="00F76D29" w:rsidRDefault="006C0E7B" w:rsidP="000E4890">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w:t>
            </w:r>
            <w:r w:rsidRPr="00F76D29">
              <w:rPr>
                <w:rFonts w:ascii="ＭＳ ゴシック" w:eastAsia="ＭＳ ゴシック" w:hAnsi="ＭＳ ゴシック" w:cs="ＭＳ 明朝" w:hint="eastAsia"/>
                <w:color w:val="000000" w:themeColor="text1"/>
                <w:kern w:val="0"/>
                <w:szCs w:val="20"/>
              </w:rPr>
              <w:t>事業実施計画、委員会等の開催計画、現地調査等、取りまとめ時期などのスケジュールの概要を記入してください。</w:t>
            </w:r>
          </w:p>
        </w:tc>
      </w:tr>
    </w:tbl>
    <w:p w14:paraId="46416872" w14:textId="77777777" w:rsidR="00144858" w:rsidRPr="000564D5" w:rsidRDefault="00144858" w:rsidP="006C0E7B">
      <w:pPr>
        <w:overflowPunct w:val="0"/>
        <w:spacing w:line="227" w:lineRule="exact"/>
        <w:textAlignment w:val="baseline"/>
        <w:rPr>
          <w:rFonts w:ascii="ＭＳ ゴシック" w:eastAsia="ＭＳ ゴシック" w:hAnsi="ＭＳ ゴシック" w:cs="ＭＳ 明朝" w:hint="eastAsia"/>
          <w:color w:val="000000"/>
          <w:kern w:val="0"/>
          <w:szCs w:val="20"/>
        </w:rPr>
      </w:pPr>
    </w:p>
    <w:p w14:paraId="62260CFE" w14:textId="1F976249" w:rsidR="00174DF7" w:rsidRPr="00D629F8" w:rsidRDefault="00174DF7" w:rsidP="00F20062">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174DF7" w:rsidRPr="008E7A4A" w14:paraId="0CAC0F0E" w14:textId="77777777" w:rsidTr="00D94EF2">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0946C38D" w:rsidR="00174DF7" w:rsidRPr="00D47159" w:rsidRDefault="00174DF7" w:rsidP="00174DF7">
      <w:pPr>
        <w:overflowPunct w:val="0"/>
        <w:spacing w:line="227" w:lineRule="exact"/>
        <w:textAlignment w:val="baseline"/>
        <w:rPr>
          <w:rFonts w:ascii="ＭＳ ゴシック" w:eastAsia="ＭＳ ゴシック" w:hAnsi="ＭＳ ゴシック" w:cs="ＭＳ 明朝" w:hint="eastAsia"/>
          <w:kern w:val="0"/>
          <w:szCs w:val="20"/>
        </w:rPr>
      </w:pPr>
    </w:p>
    <w:p w14:paraId="502E43DE" w14:textId="77777777" w:rsidR="00174DF7" w:rsidRPr="00D47159"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47159">
        <w:rPr>
          <w:rFonts w:ascii="ＭＳ ゴシック" w:eastAsia="ＭＳ ゴシック" w:hAnsi="ＭＳ ゴシック" w:cs="ＭＳ 明朝"/>
          <w:spacing w:val="-1"/>
          <w:kern w:val="0"/>
          <w:szCs w:val="20"/>
        </w:rPr>
        <w:t xml:space="preserve">  </w:t>
      </w:r>
      <w:r w:rsidRPr="00D47159">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D47159" w:rsidRPr="00D47159" w14:paraId="11AC7E72" w14:textId="77777777" w:rsidTr="00D47159">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D47159"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D47159"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47159">
              <w:rPr>
                <w:rFonts w:ascii="ＭＳ ゴシック" w:eastAsia="ＭＳ ゴシック" w:hAnsi="ＭＳ ゴシック" w:cs="ＭＳ 明朝"/>
                <w:kern w:val="0"/>
                <w:szCs w:val="20"/>
              </w:rPr>
              <w:t>【記入上の注意】</w:t>
            </w:r>
          </w:p>
          <w:p w14:paraId="3C56962A" w14:textId="4575A39F" w:rsidR="00174DF7" w:rsidRPr="00D47159"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D47159">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D47159">
              <w:rPr>
                <w:rFonts w:ascii="ＭＳ ゴシック" w:eastAsia="ＭＳ ゴシック" w:hAnsi="ＭＳ ゴシック" w:cs="ＭＳ 明朝"/>
                <w:kern w:val="0"/>
                <w:szCs w:val="20"/>
              </w:rPr>
              <w:t>50</w:t>
            </w:r>
            <w:r w:rsidRPr="00D47159">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D47159"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47159">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D47159"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D8B8DAF" w14:textId="77777777" w:rsidR="0000168F" w:rsidRPr="00F76D29" w:rsidRDefault="00174DF7" w:rsidP="0000168F">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tblInd w:w="471" w:type="dxa"/>
        <w:tblLayout w:type="fixed"/>
        <w:tblCellMar>
          <w:left w:w="0" w:type="dxa"/>
          <w:right w:w="0" w:type="dxa"/>
        </w:tblCellMar>
        <w:tblLook w:val="0000" w:firstRow="0" w:lastRow="0" w:firstColumn="0" w:lastColumn="0" w:noHBand="0" w:noVBand="0"/>
      </w:tblPr>
      <w:tblGrid>
        <w:gridCol w:w="3493"/>
        <w:gridCol w:w="1560"/>
        <w:gridCol w:w="1275"/>
        <w:gridCol w:w="1418"/>
        <w:gridCol w:w="992"/>
      </w:tblGrid>
      <w:tr w:rsidR="0000168F" w:rsidRPr="00F76D29" w14:paraId="0A0A2371" w14:textId="77777777" w:rsidTr="000E4890">
        <w:trPr>
          <w:trHeight w:val="397"/>
        </w:trPr>
        <w:tc>
          <w:tcPr>
            <w:tcW w:w="34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72F57"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区</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70025C"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補助事業に</w:t>
            </w:r>
          </w:p>
          <w:p w14:paraId="6D175085"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要する経費</w:t>
            </w:r>
          </w:p>
        </w:tc>
        <w:tc>
          <w:tcPr>
            <w:tcW w:w="269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78FB00"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負</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担</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区</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分</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641EC11"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備</w:t>
            </w:r>
            <w:r w:rsidRPr="00F76D29">
              <w:rPr>
                <w:rFonts w:ascii="ＭＳ ゴシック" w:eastAsia="ＭＳ ゴシック" w:hAnsi="ＭＳ ゴシック" w:cs="ＭＳ 明朝"/>
                <w:color w:val="000000" w:themeColor="text1"/>
                <w:spacing w:val="-1"/>
                <w:kern w:val="0"/>
                <w:szCs w:val="20"/>
              </w:rPr>
              <w:t xml:space="preserve"> </w:t>
            </w:r>
            <w:r w:rsidRPr="00F76D29">
              <w:rPr>
                <w:rFonts w:ascii="ＭＳ ゴシック" w:eastAsia="ＭＳ ゴシック" w:hAnsi="ＭＳ ゴシック" w:cs="ＭＳ 明朝"/>
                <w:color w:val="000000" w:themeColor="text1"/>
                <w:kern w:val="0"/>
                <w:szCs w:val="20"/>
              </w:rPr>
              <w:t>考</w:t>
            </w:r>
          </w:p>
        </w:tc>
      </w:tr>
      <w:tr w:rsidR="0000168F" w:rsidRPr="00F76D29" w14:paraId="61179D4F" w14:textId="77777777" w:rsidTr="000E4890">
        <w:trPr>
          <w:trHeight w:val="397"/>
        </w:trPr>
        <w:tc>
          <w:tcPr>
            <w:tcW w:w="3493" w:type="dxa"/>
            <w:vMerge/>
            <w:tcBorders>
              <w:top w:val="nil"/>
              <w:left w:val="single" w:sz="4" w:space="0" w:color="000000"/>
              <w:bottom w:val="single" w:sz="4" w:space="0" w:color="000000"/>
              <w:right w:val="single" w:sz="4" w:space="0" w:color="000000"/>
            </w:tcBorders>
            <w:tcMar>
              <w:left w:w="49" w:type="dxa"/>
              <w:right w:w="49" w:type="dxa"/>
            </w:tcMar>
            <w:vAlign w:val="center"/>
          </w:tcPr>
          <w:p w14:paraId="41FE62AB"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vAlign w:val="center"/>
          </w:tcPr>
          <w:p w14:paraId="571C11F0"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E8F987"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国庫補助金</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B9ABFA"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自己負担金</w:t>
            </w:r>
          </w:p>
        </w:tc>
        <w:tc>
          <w:tcPr>
            <w:tcW w:w="992" w:type="dxa"/>
            <w:vMerge/>
            <w:tcBorders>
              <w:top w:val="nil"/>
              <w:left w:val="single" w:sz="4" w:space="0" w:color="000000"/>
              <w:bottom w:val="single" w:sz="4" w:space="0" w:color="000000"/>
              <w:right w:val="single" w:sz="4" w:space="0" w:color="000000"/>
            </w:tcBorders>
            <w:tcMar>
              <w:left w:w="49" w:type="dxa"/>
              <w:right w:w="49" w:type="dxa"/>
            </w:tcMar>
            <w:vAlign w:val="center"/>
          </w:tcPr>
          <w:p w14:paraId="1C075A15"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r>
      <w:tr w:rsidR="0000168F" w:rsidRPr="00F76D29" w14:paraId="02A7925E" w14:textId="77777777" w:rsidTr="000E4890">
        <w:trPr>
          <w:trHeight w:val="1579"/>
        </w:trPr>
        <w:tc>
          <w:tcPr>
            <w:tcW w:w="34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ADD0D"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被災地次世代漁業人材確保支援事業費</w:t>
            </w:r>
          </w:p>
          <w:p w14:paraId="6FFF3780"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漁業担い手確保・育成事業費</w:t>
            </w:r>
          </w:p>
          <w:p w14:paraId="2D012C67"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１　新規漁業就業者確保事業費</w:t>
            </w:r>
          </w:p>
          <w:p w14:paraId="21112B7C"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（１）漁業就業促進情報提供事業費</w:t>
            </w:r>
          </w:p>
          <w:p w14:paraId="2ABDF323"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（２）トライアル雇用</w:t>
            </w:r>
            <w:r>
              <w:rPr>
                <w:rFonts w:asciiTheme="majorEastAsia" w:eastAsiaTheme="majorEastAsia" w:hAnsiTheme="majorEastAsia" w:cs="ＭＳ 明朝" w:hint="eastAsia"/>
                <w:color w:val="000000" w:themeColor="text1"/>
                <w:kern w:val="0"/>
                <w:szCs w:val="20"/>
              </w:rPr>
              <w:t>研修</w:t>
            </w:r>
            <w:r w:rsidRPr="004B771A">
              <w:rPr>
                <w:rFonts w:asciiTheme="majorEastAsia" w:eastAsiaTheme="majorEastAsia" w:hAnsiTheme="majorEastAsia" w:cs="ＭＳ 明朝" w:hint="eastAsia"/>
                <w:color w:val="000000" w:themeColor="text1"/>
                <w:kern w:val="0"/>
                <w:szCs w:val="20"/>
              </w:rPr>
              <w:t>支援事業費</w:t>
            </w:r>
          </w:p>
          <w:p w14:paraId="54255D4E"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（３）長期研修支援事業費</w:t>
            </w:r>
          </w:p>
          <w:p w14:paraId="38796023" w14:textId="390921D2"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（４）経営</w:t>
            </w:r>
            <w:r>
              <w:rPr>
                <w:rFonts w:asciiTheme="majorEastAsia" w:eastAsiaTheme="majorEastAsia" w:hAnsiTheme="majorEastAsia" w:cs="ＭＳ 明朝" w:hint="eastAsia"/>
                <w:color w:val="000000" w:themeColor="text1"/>
                <w:kern w:val="0"/>
                <w:szCs w:val="20"/>
              </w:rPr>
              <w:t>能力</w:t>
            </w:r>
            <w:r w:rsidRPr="004B771A">
              <w:rPr>
                <w:rFonts w:asciiTheme="majorEastAsia" w:eastAsiaTheme="majorEastAsia" w:hAnsiTheme="majorEastAsia" w:cs="ＭＳ 明朝" w:hint="eastAsia"/>
                <w:color w:val="000000" w:themeColor="text1"/>
                <w:kern w:val="0"/>
                <w:szCs w:val="20"/>
              </w:rPr>
              <w:t>・技術向上支援事業費</w:t>
            </w:r>
          </w:p>
          <w:p w14:paraId="236A00A6" w14:textId="77777777" w:rsidR="0000168F" w:rsidRPr="004B771A" w:rsidRDefault="0000168F"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B771A">
              <w:rPr>
                <w:rFonts w:asciiTheme="majorEastAsia" w:eastAsiaTheme="majorEastAsia" w:hAnsiTheme="majorEastAsia" w:cs="ＭＳ 明朝" w:hint="eastAsia"/>
                <w:color w:val="000000" w:themeColor="text1"/>
                <w:kern w:val="0"/>
                <w:szCs w:val="20"/>
              </w:rPr>
              <w:t xml:space="preserve">２　</w:t>
            </w:r>
            <w:r w:rsidRPr="004B771A">
              <w:rPr>
                <w:rFonts w:asciiTheme="majorEastAsia" w:eastAsiaTheme="majorEastAsia" w:hAnsiTheme="majorEastAsia"/>
              </w:rPr>
              <w:t>漁業復興サポート人材確保事業費</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7A34B" w14:textId="77777777" w:rsidR="0000168F" w:rsidRPr="00F76D29" w:rsidRDefault="0000168F" w:rsidP="000E4890">
            <w:pPr>
              <w:overflowPunct w:val="0"/>
              <w:jc w:val="righ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hint="eastAsia"/>
                <w:color w:val="000000" w:themeColor="text1"/>
                <w:kern w:val="0"/>
                <w:szCs w:val="20"/>
              </w:rPr>
              <w:t>円</w:t>
            </w: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0368F" w14:textId="77777777" w:rsidR="0000168F" w:rsidRPr="00F76D29" w:rsidRDefault="0000168F" w:rsidP="000E4890">
            <w:pPr>
              <w:overflowPunct w:val="0"/>
              <w:jc w:val="righ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hint="eastAsia"/>
                <w:color w:val="000000" w:themeColor="text1"/>
                <w:kern w:val="0"/>
                <w:szCs w:val="20"/>
              </w:rPr>
              <w:t>円</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9DC46" w14:textId="77777777" w:rsidR="0000168F" w:rsidRPr="00F76D29" w:rsidRDefault="0000168F" w:rsidP="000E4890">
            <w:pPr>
              <w:overflowPunct w:val="0"/>
              <w:jc w:val="righ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hint="eastAsia"/>
                <w:color w:val="000000" w:themeColor="text1"/>
                <w:kern w:val="0"/>
                <w:szCs w:val="20"/>
              </w:rPr>
              <w:t>円</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74387B"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r>
      <w:tr w:rsidR="0000168F" w:rsidRPr="00F76D29" w14:paraId="67C0F655" w14:textId="77777777" w:rsidTr="000E4890">
        <w:trPr>
          <w:trHeight w:val="410"/>
        </w:trPr>
        <w:tc>
          <w:tcPr>
            <w:tcW w:w="34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A6BECB" w14:textId="77777777" w:rsidR="0000168F" w:rsidRPr="00F76D29" w:rsidRDefault="0000168F" w:rsidP="000E4890">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合　　計</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F256C1"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6EEF8"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3A9D86"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B9FA37" w14:textId="77777777" w:rsidR="0000168F" w:rsidRPr="00F76D29" w:rsidRDefault="0000168F" w:rsidP="000E4890">
            <w:pPr>
              <w:overflowPunct w:val="0"/>
              <w:textAlignment w:val="baseline"/>
              <w:rPr>
                <w:rFonts w:ascii="ＭＳ ゴシック" w:eastAsia="ＭＳ ゴシック" w:hAnsi="ＭＳ ゴシック" w:cs="ＭＳ 明朝"/>
                <w:color w:val="000000" w:themeColor="text1"/>
                <w:kern w:val="0"/>
                <w:szCs w:val="20"/>
              </w:rPr>
            </w:pPr>
          </w:p>
        </w:tc>
      </w:tr>
    </w:tbl>
    <w:p w14:paraId="197B5A07" w14:textId="36894080" w:rsidR="00174DF7" w:rsidRPr="00D629F8" w:rsidRDefault="00174DF7" w:rsidP="0000168F">
      <w:pPr>
        <w:overflowPunct w:val="0"/>
        <w:spacing w:line="227" w:lineRule="exact"/>
        <w:textAlignment w:val="baseline"/>
        <w:rPr>
          <w:rFonts w:ascii="ＭＳ ゴシック" w:eastAsia="ＭＳ ゴシック" w:hAnsi="ＭＳ ゴシック" w:cs="ＭＳ 明朝" w:hint="eastAsia"/>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174DF7" w:rsidRPr="008E7A4A" w14:paraId="1F1E0C31" w14:textId="77777777" w:rsidTr="0000168F">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2F661FFC" w:rsidR="00174DF7" w:rsidRPr="0000168F" w:rsidRDefault="00376A5F" w:rsidP="0000168F">
            <w:pPr>
              <w:overflowPunct w:val="0"/>
              <w:spacing w:line="227" w:lineRule="exact"/>
              <w:ind w:left="213" w:hanging="213"/>
              <w:textAlignment w:val="baseline"/>
              <w:rPr>
                <w:rFonts w:ascii="ＭＳ ゴシック" w:eastAsia="ＭＳ ゴシック" w:hAnsi="ＭＳ ゴシック" w:cs="ＭＳ 明朝" w:hint="eastAsia"/>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p w14:paraId="7A473942" w14:textId="77777777" w:rsidR="00D83A56" w:rsidRPr="00F76D29" w:rsidRDefault="00D83A56" w:rsidP="00D83A56">
      <w:pPr>
        <w:overflowPunct w:val="0"/>
        <w:spacing w:line="227" w:lineRule="exact"/>
        <w:textAlignment w:val="baseline"/>
        <w:rPr>
          <w:rFonts w:ascii="ＭＳ ゴシック" w:eastAsia="ＭＳ ゴシック" w:hAnsi="ＭＳ ゴシック" w:cs="ＭＳ 明朝"/>
          <w:color w:val="000000" w:themeColor="text1"/>
          <w:kern w:val="0"/>
          <w:szCs w:val="20"/>
        </w:rPr>
      </w:pPr>
    </w:p>
    <w:tbl>
      <w:tblPr>
        <w:tblW w:w="0" w:type="auto"/>
        <w:tblInd w:w="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7"/>
        <w:gridCol w:w="4394"/>
      </w:tblGrid>
      <w:tr w:rsidR="00D83A56" w:rsidRPr="00F76D29" w14:paraId="7D75EB62" w14:textId="77777777" w:rsidTr="000E4890">
        <w:trPr>
          <w:trHeight w:val="305"/>
        </w:trPr>
        <w:tc>
          <w:tcPr>
            <w:tcW w:w="3777" w:type="dxa"/>
            <w:vAlign w:val="center"/>
          </w:tcPr>
          <w:p w14:paraId="196C8E8B" w14:textId="77777777" w:rsidR="00D83A56" w:rsidRPr="00F76D29" w:rsidRDefault="00D83A56" w:rsidP="000E4890">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F76D29">
              <w:rPr>
                <w:rFonts w:asciiTheme="majorEastAsia" w:eastAsiaTheme="majorEastAsia" w:hAnsiTheme="majorEastAsia" w:cs="ＭＳ 明朝"/>
                <w:color w:val="000000" w:themeColor="text1"/>
                <w:kern w:val="0"/>
                <w:szCs w:val="20"/>
              </w:rPr>
              <w:t>区分</w:t>
            </w:r>
          </w:p>
        </w:tc>
        <w:tc>
          <w:tcPr>
            <w:tcW w:w="4394" w:type="dxa"/>
            <w:vAlign w:val="center"/>
          </w:tcPr>
          <w:p w14:paraId="74A51DD2" w14:textId="77777777" w:rsidR="00D83A56" w:rsidRPr="00F76D29" w:rsidRDefault="00D83A56" w:rsidP="000E4890">
            <w:pPr>
              <w:overflowPunct w:val="0"/>
              <w:spacing w:line="227" w:lineRule="exact"/>
              <w:jc w:val="center"/>
              <w:textAlignment w:val="baseline"/>
              <w:rPr>
                <w:rFonts w:asciiTheme="majorEastAsia" w:eastAsiaTheme="majorEastAsia" w:hAnsiTheme="majorEastAsia" w:cs="ＭＳ 明朝"/>
                <w:color w:val="000000" w:themeColor="text1"/>
                <w:kern w:val="0"/>
                <w:szCs w:val="20"/>
              </w:rPr>
            </w:pPr>
            <w:r w:rsidRPr="00F76D29">
              <w:rPr>
                <w:rFonts w:asciiTheme="majorEastAsia" w:eastAsiaTheme="majorEastAsia" w:hAnsiTheme="majorEastAsia" w:cs="ＭＳ 明朝"/>
                <w:color w:val="000000" w:themeColor="text1"/>
                <w:kern w:val="0"/>
                <w:szCs w:val="20"/>
              </w:rPr>
              <w:t>事業評価手法</w:t>
            </w:r>
            <w:r>
              <w:rPr>
                <w:rFonts w:ascii="ＭＳ ゴシック" w:eastAsia="ＭＳ ゴシック" w:hAnsi="ＭＳ ゴシック" w:cs="ＭＳ 明朝" w:hint="eastAsia"/>
                <w:color w:val="000000" w:themeColor="text1"/>
                <w:kern w:val="0"/>
                <w:szCs w:val="20"/>
              </w:rPr>
              <w:t>及び</w:t>
            </w:r>
            <w:r w:rsidRPr="00F76D29">
              <w:rPr>
                <w:rFonts w:ascii="ＭＳ ゴシック" w:eastAsia="ＭＳ ゴシック" w:hAnsi="ＭＳ ゴシック" w:cs="ＭＳ 明朝"/>
                <w:color w:val="000000" w:themeColor="text1"/>
                <w:kern w:val="0"/>
                <w:szCs w:val="20"/>
              </w:rPr>
              <w:t>効果</w:t>
            </w:r>
          </w:p>
        </w:tc>
      </w:tr>
      <w:tr w:rsidR="00D83A56" w:rsidRPr="00400E23" w14:paraId="11F374C1" w14:textId="77777777" w:rsidTr="000E4890">
        <w:trPr>
          <w:trHeight w:val="727"/>
        </w:trPr>
        <w:tc>
          <w:tcPr>
            <w:tcW w:w="3777" w:type="dxa"/>
            <w:vAlign w:val="center"/>
          </w:tcPr>
          <w:p w14:paraId="2FD41699"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ＭＳ ゴシック" w:eastAsia="ＭＳ ゴシック" w:hAnsi="ＭＳ ゴシック" w:cs="ＭＳ 明朝" w:hint="eastAsia"/>
                <w:color w:val="000000" w:themeColor="text1"/>
                <w:kern w:val="0"/>
                <w:szCs w:val="20"/>
              </w:rPr>
              <w:lastRenderedPageBreak/>
              <w:t>被災地次世代漁業人材確保支援</w:t>
            </w:r>
            <w:r w:rsidRPr="00400E23">
              <w:rPr>
                <w:rFonts w:asciiTheme="majorEastAsia" w:eastAsiaTheme="majorEastAsia" w:hAnsiTheme="majorEastAsia" w:cs="ＭＳ 明朝"/>
                <w:color w:val="000000" w:themeColor="text1"/>
                <w:kern w:val="0"/>
                <w:szCs w:val="20"/>
              </w:rPr>
              <w:t>（総評）</w:t>
            </w:r>
          </w:p>
        </w:tc>
        <w:tc>
          <w:tcPr>
            <w:tcW w:w="4394" w:type="dxa"/>
            <w:vAlign w:val="center"/>
          </w:tcPr>
          <w:p w14:paraId="7673B921"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5092271D"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 xml:space="preserve">　事業の成果として、就業相談会の来場者数、研修受講者数等について定量的な評価を実施</w:t>
            </w:r>
          </w:p>
        </w:tc>
      </w:tr>
      <w:tr w:rsidR="00D83A56" w:rsidRPr="00400E23" w14:paraId="4C02CDBD" w14:textId="77777777" w:rsidTr="000E4890">
        <w:trPr>
          <w:trHeight w:val="704"/>
        </w:trPr>
        <w:tc>
          <w:tcPr>
            <w:tcW w:w="3777" w:type="dxa"/>
            <w:vAlign w:val="center"/>
          </w:tcPr>
          <w:p w14:paraId="43D2D532"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１</w:t>
            </w:r>
            <w:r w:rsidRPr="00400E23">
              <w:rPr>
                <w:rFonts w:asciiTheme="majorEastAsia" w:eastAsiaTheme="majorEastAsia" w:hAnsiTheme="majorEastAsia" w:cs="ＭＳ 明朝"/>
                <w:color w:val="000000" w:themeColor="text1"/>
                <w:kern w:val="0"/>
                <w:szCs w:val="20"/>
              </w:rPr>
              <w:t xml:space="preserve">　新規漁業就業者確保事業</w:t>
            </w:r>
          </w:p>
        </w:tc>
        <w:tc>
          <w:tcPr>
            <w:tcW w:w="4394" w:type="dxa"/>
            <w:vAlign w:val="center"/>
          </w:tcPr>
          <w:p w14:paraId="0A49CB24"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p>
        </w:tc>
      </w:tr>
      <w:tr w:rsidR="00D83A56" w:rsidRPr="00400E23" w14:paraId="12AE1100" w14:textId="77777777" w:rsidTr="000E4890">
        <w:trPr>
          <w:trHeight w:val="1400"/>
        </w:trPr>
        <w:tc>
          <w:tcPr>
            <w:tcW w:w="3777" w:type="dxa"/>
            <w:vAlign w:val="center"/>
          </w:tcPr>
          <w:p w14:paraId="229BA534"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color w:val="000000" w:themeColor="text1"/>
                <w:kern w:val="0"/>
                <w:szCs w:val="20"/>
              </w:rPr>
              <w:t>（１）漁業就業促進情報提供事業</w:t>
            </w:r>
          </w:p>
        </w:tc>
        <w:tc>
          <w:tcPr>
            <w:tcW w:w="4394" w:type="dxa"/>
            <w:vAlign w:val="center"/>
          </w:tcPr>
          <w:p w14:paraId="481D71B0"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2C9F56D0"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・就業相談会等への来場者数による評価</w:t>
            </w:r>
          </w:p>
          <w:p w14:paraId="77D23649"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・就業相談会等の効果の検証・分析</w:t>
            </w:r>
          </w:p>
          <w:p w14:paraId="56798EB9" w14:textId="77777777" w:rsidR="00D83A56" w:rsidRPr="00400E23" w:rsidRDefault="00D83A56"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00E23">
              <w:rPr>
                <w:rFonts w:ascii="ＭＳ ゴシック" w:eastAsia="ＭＳ ゴシック" w:hAnsi="ＭＳ ゴシック" w:cs="ＭＳ 明朝" w:hint="eastAsia"/>
                <w:color w:val="000000" w:themeColor="text1"/>
                <w:kern w:val="0"/>
                <w:szCs w:val="20"/>
              </w:rPr>
              <w:t>・インターンシップ受講者数による評価</w:t>
            </w:r>
          </w:p>
          <w:p w14:paraId="106520F5"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ＭＳ ゴシック" w:eastAsia="ＭＳ ゴシック" w:hAnsi="ＭＳ ゴシック" w:cs="ＭＳ 明朝" w:hint="eastAsia"/>
                <w:color w:val="000000" w:themeColor="text1"/>
                <w:kern w:val="0"/>
                <w:szCs w:val="20"/>
              </w:rPr>
              <w:t>インターンシップ受講者数○人を目標とし、長期研修や漁業就業に結びつく人材を確保する。</w:t>
            </w:r>
          </w:p>
        </w:tc>
      </w:tr>
      <w:tr w:rsidR="00D83A56" w:rsidRPr="00400E23" w14:paraId="6D88B9BC" w14:textId="77777777" w:rsidTr="000E4890">
        <w:trPr>
          <w:trHeight w:val="1283"/>
        </w:trPr>
        <w:tc>
          <w:tcPr>
            <w:tcW w:w="3777" w:type="dxa"/>
            <w:vAlign w:val="center"/>
          </w:tcPr>
          <w:p w14:paraId="3ACEF71B"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color w:val="000000" w:themeColor="text1"/>
                <w:kern w:val="0"/>
                <w:szCs w:val="20"/>
              </w:rPr>
              <w:t>（</w:t>
            </w:r>
            <w:r w:rsidRPr="00400E23">
              <w:rPr>
                <w:rFonts w:asciiTheme="majorEastAsia" w:eastAsiaTheme="majorEastAsia" w:hAnsiTheme="majorEastAsia" w:cs="ＭＳ 明朝" w:hint="eastAsia"/>
                <w:color w:val="000000" w:themeColor="text1"/>
                <w:kern w:val="0"/>
                <w:szCs w:val="20"/>
              </w:rPr>
              <w:t>２</w:t>
            </w:r>
            <w:r w:rsidRPr="00400E23">
              <w:rPr>
                <w:rFonts w:asciiTheme="majorEastAsia" w:eastAsiaTheme="majorEastAsia" w:hAnsiTheme="majorEastAsia" w:cs="ＭＳ 明朝"/>
                <w:color w:val="000000" w:themeColor="text1"/>
                <w:kern w:val="0"/>
                <w:szCs w:val="20"/>
              </w:rPr>
              <w:t>）</w:t>
            </w:r>
            <w:r w:rsidRPr="00400E23">
              <w:rPr>
                <w:rFonts w:asciiTheme="majorEastAsia" w:eastAsiaTheme="majorEastAsia" w:hAnsiTheme="majorEastAsia" w:cs="ＭＳ 明朝" w:hint="eastAsia"/>
                <w:color w:val="000000" w:themeColor="text1"/>
                <w:kern w:val="0"/>
                <w:szCs w:val="20"/>
              </w:rPr>
              <w:t>トライアル雇用研修</w:t>
            </w:r>
            <w:r w:rsidRPr="00400E23">
              <w:rPr>
                <w:rFonts w:asciiTheme="majorEastAsia" w:eastAsiaTheme="majorEastAsia" w:hAnsiTheme="majorEastAsia" w:cs="ＭＳ 明朝"/>
                <w:color w:val="000000" w:themeColor="text1"/>
                <w:kern w:val="0"/>
                <w:szCs w:val="20"/>
              </w:rPr>
              <w:t>支援事業</w:t>
            </w:r>
          </w:p>
        </w:tc>
        <w:tc>
          <w:tcPr>
            <w:tcW w:w="4394" w:type="dxa"/>
            <w:vAlign w:val="center"/>
          </w:tcPr>
          <w:p w14:paraId="30EA92F0"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3213C9A5"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・研修受講者数による評価</w:t>
            </w:r>
          </w:p>
          <w:p w14:paraId="3C2B8B38"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研修受講者数○人を目標とし、フォローアップ等を通じて</w:t>
            </w:r>
            <w:r w:rsidRPr="00400E23">
              <w:rPr>
                <w:rFonts w:ascii="ＭＳ ゴシック" w:eastAsia="ＭＳ ゴシック" w:hAnsi="ＭＳ ゴシック" w:cs="ＭＳ 明朝" w:hint="eastAsia"/>
                <w:color w:val="000000" w:themeColor="text1"/>
                <w:kern w:val="0"/>
                <w:szCs w:val="20"/>
              </w:rPr>
              <w:t>長期研修や漁業就業に結びつく人材を確保する。</w:t>
            </w:r>
          </w:p>
        </w:tc>
      </w:tr>
      <w:tr w:rsidR="00D83A56" w:rsidRPr="00400E23" w14:paraId="327397D2" w14:textId="77777777" w:rsidTr="000E4890">
        <w:trPr>
          <w:trHeight w:val="1013"/>
        </w:trPr>
        <w:tc>
          <w:tcPr>
            <w:tcW w:w="3777" w:type="dxa"/>
            <w:vAlign w:val="center"/>
          </w:tcPr>
          <w:p w14:paraId="314A4BB2"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color w:val="000000" w:themeColor="text1"/>
                <w:kern w:val="0"/>
                <w:szCs w:val="20"/>
              </w:rPr>
              <w:t>（</w:t>
            </w:r>
            <w:r w:rsidRPr="00400E23">
              <w:rPr>
                <w:rFonts w:asciiTheme="majorEastAsia" w:eastAsiaTheme="majorEastAsia" w:hAnsiTheme="majorEastAsia" w:cs="ＭＳ 明朝" w:hint="eastAsia"/>
                <w:color w:val="000000" w:themeColor="text1"/>
                <w:kern w:val="0"/>
                <w:szCs w:val="20"/>
              </w:rPr>
              <w:t>３</w:t>
            </w:r>
            <w:r w:rsidRPr="00400E23">
              <w:rPr>
                <w:rFonts w:asciiTheme="majorEastAsia" w:eastAsiaTheme="majorEastAsia" w:hAnsiTheme="majorEastAsia" w:cs="ＭＳ 明朝"/>
                <w:color w:val="000000" w:themeColor="text1"/>
                <w:kern w:val="0"/>
                <w:szCs w:val="20"/>
              </w:rPr>
              <w:t>）長期研修支援事業</w:t>
            </w:r>
          </w:p>
        </w:tc>
        <w:tc>
          <w:tcPr>
            <w:tcW w:w="4394" w:type="dxa"/>
            <w:vAlign w:val="center"/>
          </w:tcPr>
          <w:p w14:paraId="0A46C2CF"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57AC3C31"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・研修受講者数による評価</w:t>
            </w:r>
          </w:p>
          <w:p w14:paraId="058DF819"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研修受講者数○人を目標とし、フォローアップ等を通じて就業後の離職率の低下を図る。</w:t>
            </w:r>
          </w:p>
        </w:tc>
      </w:tr>
      <w:tr w:rsidR="00D83A56" w:rsidRPr="00400E23" w14:paraId="76FA81D4" w14:textId="77777777" w:rsidTr="000E4890">
        <w:trPr>
          <w:trHeight w:val="971"/>
        </w:trPr>
        <w:tc>
          <w:tcPr>
            <w:tcW w:w="3777" w:type="dxa"/>
            <w:vAlign w:val="center"/>
          </w:tcPr>
          <w:p w14:paraId="17942ABC" w14:textId="087029F8"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color w:val="000000" w:themeColor="text1"/>
                <w:kern w:val="0"/>
                <w:szCs w:val="20"/>
              </w:rPr>
              <w:t>（</w:t>
            </w:r>
            <w:r w:rsidRPr="00400E23">
              <w:rPr>
                <w:rFonts w:asciiTheme="majorEastAsia" w:eastAsiaTheme="majorEastAsia" w:hAnsiTheme="majorEastAsia" w:cs="ＭＳ 明朝" w:hint="eastAsia"/>
                <w:color w:val="000000" w:themeColor="text1"/>
                <w:kern w:val="0"/>
                <w:szCs w:val="20"/>
              </w:rPr>
              <w:t>４</w:t>
            </w:r>
            <w:r w:rsidRPr="00400E23">
              <w:rPr>
                <w:rFonts w:asciiTheme="majorEastAsia" w:eastAsiaTheme="majorEastAsia" w:hAnsiTheme="majorEastAsia" w:cs="ＭＳ 明朝"/>
                <w:color w:val="000000" w:themeColor="text1"/>
                <w:kern w:val="0"/>
                <w:szCs w:val="20"/>
              </w:rPr>
              <w:t>）経営</w:t>
            </w:r>
            <w:r w:rsidR="00260062">
              <w:rPr>
                <w:rFonts w:asciiTheme="majorEastAsia" w:eastAsiaTheme="majorEastAsia" w:hAnsiTheme="majorEastAsia" w:cs="ＭＳ 明朝" w:hint="eastAsia"/>
                <w:color w:val="000000" w:themeColor="text1"/>
                <w:kern w:val="0"/>
                <w:szCs w:val="20"/>
              </w:rPr>
              <w:t>能力</w:t>
            </w:r>
            <w:r w:rsidRPr="00400E23">
              <w:rPr>
                <w:rFonts w:asciiTheme="majorEastAsia" w:eastAsiaTheme="majorEastAsia" w:hAnsiTheme="majorEastAsia" w:cs="ＭＳ 明朝"/>
                <w:color w:val="000000" w:themeColor="text1"/>
                <w:kern w:val="0"/>
                <w:szCs w:val="20"/>
              </w:rPr>
              <w:t>・技術向上支援事業</w:t>
            </w:r>
          </w:p>
        </w:tc>
        <w:tc>
          <w:tcPr>
            <w:tcW w:w="4394" w:type="dxa"/>
            <w:vAlign w:val="center"/>
          </w:tcPr>
          <w:p w14:paraId="2A3820CD"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464F1C48"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・講習会開催回数による評価</w:t>
            </w:r>
          </w:p>
          <w:p w14:paraId="63FCDEC1"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講習会開催回数○回を目標とし、収益力の高い人材を養成する。</w:t>
            </w:r>
          </w:p>
        </w:tc>
      </w:tr>
      <w:tr w:rsidR="00D83A56" w:rsidRPr="00400E23" w14:paraId="5D007F47" w14:textId="77777777" w:rsidTr="000E4890">
        <w:trPr>
          <w:trHeight w:val="1229"/>
        </w:trPr>
        <w:tc>
          <w:tcPr>
            <w:tcW w:w="3777" w:type="dxa"/>
            <w:vAlign w:val="center"/>
          </w:tcPr>
          <w:p w14:paraId="03539B8E"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 xml:space="preserve">２　</w:t>
            </w:r>
            <w:r w:rsidRPr="00400E23">
              <w:rPr>
                <w:rFonts w:asciiTheme="majorEastAsia" w:eastAsiaTheme="majorEastAsia" w:hAnsiTheme="majorEastAsia"/>
                <w:color w:val="000000" w:themeColor="text1"/>
              </w:rPr>
              <w:t>漁業復興サポート人材確保事業</w:t>
            </w:r>
          </w:p>
        </w:tc>
        <w:tc>
          <w:tcPr>
            <w:tcW w:w="4394" w:type="dxa"/>
            <w:vAlign w:val="center"/>
          </w:tcPr>
          <w:p w14:paraId="39833BAD"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s="ＭＳ 明朝" w:hint="eastAsia"/>
                <w:color w:val="000000" w:themeColor="text1"/>
                <w:kern w:val="0"/>
                <w:szCs w:val="20"/>
              </w:rPr>
              <w:t>（記載例）</w:t>
            </w:r>
          </w:p>
          <w:p w14:paraId="7A953250" w14:textId="77777777" w:rsidR="00D83A56" w:rsidRPr="00400E23" w:rsidRDefault="00D83A56" w:rsidP="000E4890">
            <w:pPr>
              <w:overflowPunct w:val="0"/>
              <w:spacing w:line="227" w:lineRule="exact"/>
              <w:textAlignment w:val="baseline"/>
              <w:rPr>
                <w:rFonts w:asciiTheme="majorEastAsia" w:eastAsiaTheme="majorEastAsia" w:hAnsiTheme="majorEastAsia"/>
                <w:color w:val="000000" w:themeColor="text1"/>
              </w:rPr>
            </w:pPr>
            <w:r w:rsidRPr="00400E23">
              <w:rPr>
                <w:rFonts w:asciiTheme="majorEastAsia" w:eastAsiaTheme="majorEastAsia" w:hAnsiTheme="majorEastAsia" w:hint="eastAsia"/>
                <w:color w:val="000000" w:themeColor="text1"/>
              </w:rPr>
              <w:t>・</w:t>
            </w:r>
            <w:r w:rsidRPr="00400E23">
              <w:rPr>
                <w:rFonts w:asciiTheme="majorEastAsia" w:eastAsiaTheme="majorEastAsia" w:hAnsiTheme="majorEastAsia"/>
                <w:color w:val="000000" w:themeColor="text1"/>
              </w:rPr>
              <w:t>漁業復興サポート人材確保</w:t>
            </w:r>
            <w:r w:rsidRPr="00400E23">
              <w:rPr>
                <w:rFonts w:asciiTheme="majorEastAsia" w:eastAsiaTheme="majorEastAsia" w:hAnsiTheme="majorEastAsia" w:hint="eastAsia"/>
                <w:color w:val="000000" w:themeColor="text1"/>
              </w:rPr>
              <w:t>数による評価</w:t>
            </w:r>
          </w:p>
          <w:p w14:paraId="48B82F6F" w14:textId="77777777" w:rsidR="00D83A56" w:rsidRPr="00400E23" w:rsidRDefault="00D83A56" w:rsidP="000E4890">
            <w:pPr>
              <w:overflowPunct w:val="0"/>
              <w:spacing w:line="227" w:lineRule="exact"/>
              <w:textAlignment w:val="baseline"/>
              <w:rPr>
                <w:rFonts w:asciiTheme="majorEastAsia" w:eastAsiaTheme="majorEastAsia" w:hAnsiTheme="majorEastAsia" w:cs="ＭＳ 明朝"/>
                <w:color w:val="000000" w:themeColor="text1"/>
                <w:kern w:val="0"/>
                <w:szCs w:val="20"/>
              </w:rPr>
            </w:pPr>
            <w:r w:rsidRPr="00400E23">
              <w:rPr>
                <w:rFonts w:asciiTheme="majorEastAsia" w:eastAsiaTheme="majorEastAsia" w:hAnsiTheme="majorEastAsia"/>
                <w:color w:val="000000" w:themeColor="text1"/>
              </w:rPr>
              <w:t>漁業復興サポート人材確保</w:t>
            </w:r>
            <w:r w:rsidRPr="00400E23">
              <w:rPr>
                <w:rFonts w:asciiTheme="majorEastAsia" w:eastAsiaTheme="majorEastAsia" w:hAnsiTheme="majorEastAsia" w:hint="eastAsia"/>
                <w:color w:val="000000" w:themeColor="text1"/>
              </w:rPr>
              <w:t>数〇人を目標とし、漁協等が行う漁業復興の取り組みの推進を図る。</w:t>
            </w:r>
          </w:p>
        </w:tc>
      </w:tr>
    </w:tbl>
    <w:p w14:paraId="694EA808" w14:textId="77777777" w:rsidR="00260062" w:rsidRPr="00400E23" w:rsidRDefault="00260062" w:rsidP="00260062">
      <w:pPr>
        <w:overflowPunct w:val="0"/>
        <w:spacing w:line="227" w:lineRule="exact"/>
        <w:textAlignment w:val="baseline"/>
        <w:rPr>
          <w:rFonts w:ascii="ＭＳ ゴシック" w:eastAsia="ＭＳ ゴシック" w:hAnsi="ＭＳ ゴシック" w:cs="ＭＳ 明朝"/>
          <w:color w:val="000000" w:themeColor="text1"/>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169"/>
      </w:tblGrid>
      <w:tr w:rsidR="00260062" w:rsidRPr="00F76D29" w14:paraId="5515B6A9" w14:textId="77777777" w:rsidTr="000E4890">
        <w:tc>
          <w:tcPr>
            <w:tcW w:w="81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11F50" w14:textId="77777777" w:rsidR="00260062" w:rsidRPr="00F76D29" w:rsidRDefault="00260062"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1F6B02D3" w14:textId="77777777" w:rsidR="00260062" w:rsidRPr="00F76D29" w:rsidRDefault="00260062" w:rsidP="000E4890">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【記入上の注意】</w:t>
            </w:r>
          </w:p>
          <w:p w14:paraId="67582C6C" w14:textId="77777777" w:rsidR="00260062" w:rsidRPr="00F76D29" w:rsidRDefault="00260062" w:rsidP="000E4890">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F76D29">
              <w:rPr>
                <w:rFonts w:ascii="ＭＳ ゴシック" w:eastAsia="ＭＳ ゴシック" w:hAnsi="ＭＳ ゴシック" w:cs="ＭＳ 明朝"/>
                <w:color w:val="000000" w:themeColor="text1"/>
                <w:kern w:val="0"/>
                <w:szCs w:val="20"/>
              </w:rPr>
              <w:t>・事業実施によってどのような効果が期待できるのか、成果目標を定量的に記入してください。</w:t>
            </w:r>
          </w:p>
          <w:p w14:paraId="3CAD07EC" w14:textId="77777777" w:rsidR="00260062" w:rsidRPr="00F76D29" w:rsidRDefault="00260062" w:rsidP="000E4890">
            <w:pPr>
              <w:overflowPunct w:val="0"/>
              <w:spacing w:line="227" w:lineRule="exact"/>
              <w:ind w:left="213" w:hanging="213"/>
              <w:textAlignment w:val="baseline"/>
              <w:rPr>
                <w:rFonts w:ascii="ＭＳ ゴシック" w:eastAsia="ＭＳ ゴシック" w:hAnsi="ＭＳ ゴシック" w:cs="ＭＳ 明朝"/>
                <w:color w:val="000000" w:themeColor="text1"/>
                <w:kern w:val="0"/>
                <w:sz w:val="20"/>
                <w:szCs w:val="20"/>
                <w:u w:val="thick" w:color="0000FF"/>
              </w:rPr>
            </w:pPr>
            <w:r w:rsidRPr="00F76D29">
              <w:rPr>
                <w:rFonts w:ascii="ＭＳ ゴシック" w:eastAsia="ＭＳ ゴシック" w:hAnsi="ＭＳ ゴシック" w:cs="ＭＳ 明朝"/>
                <w:color w:val="000000" w:themeColor="text1"/>
                <w:kern w:val="0"/>
                <w:szCs w:val="20"/>
              </w:rPr>
              <w:t>・その効果を誰がどのように評価するのか、その</w:t>
            </w:r>
            <w:r>
              <w:rPr>
                <w:rFonts w:ascii="ＭＳ ゴシック" w:eastAsia="ＭＳ ゴシック" w:hAnsi="ＭＳ ゴシック" w:cs="ＭＳ 明朝" w:hint="eastAsia"/>
                <w:color w:val="000000" w:themeColor="text1"/>
                <w:kern w:val="0"/>
                <w:szCs w:val="20"/>
              </w:rPr>
              <w:t>手</w:t>
            </w:r>
            <w:r w:rsidRPr="00F76D29">
              <w:rPr>
                <w:rFonts w:ascii="ＭＳ ゴシック" w:eastAsia="ＭＳ ゴシック" w:hAnsi="ＭＳ ゴシック" w:cs="ＭＳ 明朝"/>
                <w:color w:val="000000" w:themeColor="text1"/>
                <w:kern w:val="0"/>
                <w:szCs w:val="20"/>
              </w:rPr>
              <w:t>法を具体的に記入してください。</w:t>
            </w:r>
          </w:p>
        </w:tc>
      </w:tr>
    </w:tbl>
    <w:p w14:paraId="68F84A8A" w14:textId="77777777" w:rsidR="00D83A56" w:rsidRPr="00D83A56" w:rsidRDefault="00D83A56" w:rsidP="00174DF7">
      <w:pPr>
        <w:overflowPunct w:val="0"/>
        <w:spacing w:line="227" w:lineRule="exact"/>
        <w:textAlignment w:val="baseline"/>
        <w:rPr>
          <w:rFonts w:ascii="ＭＳ ゴシック" w:eastAsia="ＭＳ ゴシック" w:hAnsi="ＭＳ ゴシック" w:cs="ＭＳ 明朝" w:hint="eastAsia"/>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88451" w14:textId="77777777" w:rsidR="00E3755A" w:rsidRDefault="00E3755A" w:rsidP="004E3CA5">
      <w:r>
        <w:separator/>
      </w:r>
    </w:p>
  </w:endnote>
  <w:endnote w:type="continuationSeparator" w:id="0">
    <w:p w14:paraId="29E9E56B" w14:textId="77777777" w:rsidR="00E3755A" w:rsidRDefault="00E3755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5D2E8" w14:textId="77777777" w:rsidR="00E3755A" w:rsidRDefault="00E3755A" w:rsidP="004E3CA5">
      <w:r>
        <w:separator/>
      </w:r>
    </w:p>
  </w:footnote>
  <w:footnote w:type="continuationSeparator" w:id="0">
    <w:p w14:paraId="776462A0" w14:textId="77777777" w:rsidR="00E3755A" w:rsidRDefault="00E3755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A7C3B6B"/>
    <w:multiLevelType w:val="hybridMultilevel"/>
    <w:tmpl w:val="8042CE10"/>
    <w:lvl w:ilvl="0" w:tplc="7AE41EDE">
      <w:start w:val="1"/>
      <w:numFmt w:val="decimalFullWidth"/>
      <w:lvlText w:val="（%1）"/>
      <w:lvlJc w:val="left"/>
      <w:pPr>
        <w:ind w:left="915" w:hanging="720"/>
      </w:pPr>
      <w:rPr>
        <w:rFonts w:hint="default"/>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6"/>
  </w:num>
  <w:num w:numId="3" w16cid:durableId="262149138">
    <w:abstractNumId w:val="18"/>
  </w:num>
  <w:num w:numId="4" w16cid:durableId="165484482">
    <w:abstractNumId w:val="1"/>
  </w:num>
  <w:num w:numId="5" w16cid:durableId="1668631280">
    <w:abstractNumId w:val="17"/>
  </w:num>
  <w:num w:numId="6" w16cid:durableId="1443189270">
    <w:abstractNumId w:val="16"/>
  </w:num>
  <w:num w:numId="7" w16cid:durableId="1060519261">
    <w:abstractNumId w:val="9"/>
  </w:num>
  <w:num w:numId="8" w16cid:durableId="1603764004">
    <w:abstractNumId w:val="8"/>
  </w:num>
  <w:num w:numId="9" w16cid:durableId="1587031606">
    <w:abstractNumId w:val="11"/>
  </w:num>
  <w:num w:numId="10" w16cid:durableId="1657102184">
    <w:abstractNumId w:val="12"/>
  </w:num>
  <w:num w:numId="11" w16cid:durableId="1475560237">
    <w:abstractNumId w:val="7"/>
  </w:num>
  <w:num w:numId="12" w16cid:durableId="926769093">
    <w:abstractNumId w:val="5"/>
  </w:num>
  <w:num w:numId="13" w16cid:durableId="1434546049">
    <w:abstractNumId w:val="14"/>
  </w:num>
  <w:num w:numId="14" w16cid:durableId="1482886923">
    <w:abstractNumId w:val="13"/>
  </w:num>
  <w:num w:numId="15" w16cid:durableId="168300530">
    <w:abstractNumId w:val="2"/>
  </w:num>
  <w:num w:numId="16" w16cid:durableId="531112713">
    <w:abstractNumId w:val="10"/>
  </w:num>
  <w:num w:numId="17" w16cid:durableId="958880425">
    <w:abstractNumId w:val="4"/>
  </w:num>
  <w:num w:numId="18" w16cid:durableId="1851484105">
    <w:abstractNumId w:val="15"/>
  </w:num>
  <w:num w:numId="19" w16cid:durableId="1893927504">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168F"/>
    <w:rsid w:val="000145F7"/>
    <w:rsid w:val="00023C25"/>
    <w:rsid w:val="00025AA1"/>
    <w:rsid w:val="000264B7"/>
    <w:rsid w:val="00033169"/>
    <w:rsid w:val="00043DCB"/>
    <w:rsid w:val="000564D5"/>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44858"/>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60062"/>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2DDA"/>
    <w:rsid w:val="003A46A2"/>
    <w:rsid w:val="003B7837"/>
    <w:rsid w:val="003C092A"/>
    <w:rsid w:val="003C2A65"/>
    <w:rsid w:val="003D2719"/>
    <w:rsid w:val="00434FCF"/>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C0E7B"/>
    <w:rsid w:val="006F5B93"/>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24B4"/>
    <w:rsid w:val="009E5CB7"/>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87FA8"/>
    <w:rsid w:val="00BA7821"/>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47159"/>
    <w:rsid w:val="00D53BB7"/>
    <w:rsid w:val="00D56A85"/>
    <w:rsid w:val="00D60685"/>
    <w:rsid w:val="00D629F8"/>
    <w:rsid w:val="00D66BC7"/>
    <w:rsid w:val="00D77C7C"/>
    <w:rsid w:val="00D83A56"/>
    <w:rsid w:val="00D94EF2"/>
    <w:rsid w:val="00D956CD"/>
    <w:rsid w:val="00D97BED"/>
    <w:rsid w:val="00DA3376"/>
    <w:rsid w:val="00DC34A8"/>
    <w:rsid w:val="00DD0546"/>
    <w:rsid w:val="00DD4FE1"/>
    <w:rsid w:val="00DF20C3"/>
    <w:rsid w:val="00DF278E"/>
    <w:rsid w:val="00DF417D"/>
    <w:rsid w:val="00E127F3"/>
    <w:rsid w:val="00E26855"/>
    <w:rsid w:val="00E35CC8"/>
    <w:rsid w:val="00E3755A"/>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0062"/>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3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D956CD"/>
    <w:pPr>
      <w:textAlignment w:val="baseline"/>
    </w:pPr>
    <w:rPr>
      <w:rFonts w:ascii="Century" w:eastAsia="ＭＳ 明朝" w:hAnsi="Century" w:cs="Times New Roman"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9" ma:contentTypeDescription="新しいドキュメントを作成します。" ma:contentTypeScope="" ma:versionID="05468616571b2b1c69f7be4ec2dbfdf3">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fde008cc2deb287f97b04375b78f215c"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response" minOccurs="0"/>
                <xsd:element ref="ns2:name" minOccurs="0"/>
                <xsd:element ref="ns2: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response" ma:index="24" nillable="true" ma:displayName="response" ma:format="Dropdown" ma:internalName="response">
      <xsd:simpleType>
        <xsd:restriction base="dms:Text">
          <xsd:maxLength value="255"/>
        </xsd:restriction>
      </xsd:simpleType>
    </xsd:element>
    <xsd:element name="name" ma:index="25" nillable="true" ma:displayName="name" ma:format="Dropdown" ma:internalName="name">
      <xsd:simpleType>
        <xsd:restriction base="dms:Text">
          <xsd:maxLength value="255"/>
        </xsd:restriction>
      </xsd:simpleType>
    </xsd:element>
    <xsd:element name="Email" ma:index="26" nillable="true" ma:displayName="Email" ma:format="Dropdown" ma:internalName="Emai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esponse xmlns="f8d93d72-e8f0-4c90-8ce1-a9548ccb60bb" xsi:nil="true"/>
    <lcf76f155ced4ddcb4097134ff3c332f xmlns="f8d93d72-e8f0-4c90-8ce1-a9548ccb60bb">
      <Terms xmlns="http://schemas.microsoft.com/office/infopath/2007/PartnerControls"/>
    </lcf76f155ced4ddcb4097134ff3c332f>
    <_x4f5c__x6210__x65e5__x6642_ xmlns="f8d93d72-e8f0-4c90-8ce1-a9548ccb60bb" xsi:nil="true"/>
    <Email xmlns="f8d93d72-e8f0-4c90-8ce1-a9548ccb60bb" xsi:nil="true"/>
    <TaxCatchAll xmlns="85ec59af-1a16-40a0-b163-384e34c79a5c" xsi:nil="true"/>
    <name xmlns="f8d93d72-e8f0-4c90-8ce1-a9548ccb60b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DD9EC4-5911-461A-B724-F76C3C300F25}"/>
</file>

<file path=customXml/itemProps2.xml><?xml version="1.0" encoding="utf-8"?>
<ds:datastoreItem xmlns:ds="http://schemas.openxmlformats.org/officeDocument/2006/customXml" ds:itemID="{EDCB526C-A725-41A9-880E-5E341740DAA6}">
  <ds:schemaRefs>
    <ds:schemaRef ds:uri="http://schemas.microsoft.com/office/2006/metadata/properties"/>
    <ds:schemaRef ds:uri="http://schemas.microsoft.com/office/infopath/2007/PartnerControls"/>
    <ds:schemaRef ds:uri="f8d93d72-e8f0-4c90-8ce1-a9548ccb60bb"/>
    <ds:schemaRef ds:uri="85ec59af-1a16-40a0-b163-384e34c79a5c"/>
  </ds:schemaRefs>
</ds:datastoreItem>
</file>

<file path=customXml/itemProps3.xml><?xml version="1.0" encoding="utf-8"?>
<ds:datastoreItem xmlns:ds="http://schemas.openxmlformats.org/officeDocument/2006/customXml" ds:itemID="{15BEEAD6-E3F5-45C6-B1F1-FB13EB7107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1745</Words>
  <Characters>1781</Characters>
  <Application>Microsoft Office Word</Application>
  <DocSecurity>0</DocSecurity>
  <Lines>222</Lines>
  <Paragraphs>207</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角田 奈々香(TSUNODA Nanaka)</cp:lastModifiedBy>
  <cp:revision>22</cp:revision>
  <cp:lastPrinted>2020-12-01T10:09:00Z</cp:lastPrinted>
  <dcterms:created xsi:type="dcterms:W3CDTF">2022-11-16T04:49:00Z</dcterms:created>
  <dcterms:modified xsi:type="dcterms:W3CDTF">2025-12-23T07:48:00Z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