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08" w:rsidRPr="004E4708" w:rsidRDefault="004E4708" w:rsidP="004E4708">
      <w:pPr>
        <w:wordWrap w:val="0"/>
        <w:jc w:val="right"/>
        <w:rPr>
          <w:rFonts w:hint="default"/>
        </w:rPr>
      </w:pPr>
      <w:r w:rsidRPr="004E4708">
        <w:t>様式第６号</w:t>
      </w:r>
    </w:p>
    <w:p w:rsidR="004E4708" w:rsidRPr="004E4708" w:rsidRDefault="004E4708" w:rsidP="004E4708">
      <w:pPr>
        <w:rPr>
          <w:rFonts w:hint="default"/>
        </w:rPr>
      </w:pPr>
      <w:r w:rsidRPr="004E4708">
        <w:rPr>
          <w:rFonts w:ascii="ＭＳ ゴシック" w:eastAsia="ＭＳ ゴシック" w:hAnsi="ＭＳ ゴシック"/>
        </w:rPr>
        <w:t>※　共同で申請する場合のみ</w:t>
      </w:r>
    </w:p>
    <w:p w:rsidR="004E4708" w:rsidRPr="004E4708" w:rsidRDefault="004E4708" w:rsidP="004E4708">
      <w:pPr>
        <w:rPr>
          <w:rFonts w:hint="default"/>
        </w:rPr>
      </w:pPr>
    </w:p>
    <w:p w:rsidR="004E4708" w:rsidRPr="004E4708" w:rsidRDefault="004E4708" w:rsidP="004E4708">
      <w:pPr>
        <w:jc w:val="center"/>
        <w:rPr>
          <w:rFonts w:hint="default"/>
        </w:rPr>
      </w:pPr>
      <w:r w:rsidRPr="004E4708">
        <w:t>各共同者の権利義務関係明細書</w:t>
      </w:r>
    </w:p>
    <w:p w:rsidR="004E4708" w:rsidRPr="004E4708" w:rsidRDefault="004E4708" w:rsidP="004E4708">
      <w:pPr>
        <w:rPr>
          <w:rFonts w:hint="default"/>
        </w:rPr>
      </w:pPr>
    </w:p>
    <w:p w:rsidR="004E4708" w:rsidRPr="004E4708" w:rsidRDefault="004E4708" w:rsidP="004E4708">
      <w:pPr>
        <w:rPr>
          <w:rFonts w:hint="default"/>
        </w:rPr>
      </w:pPr>
      <w:r w:rsidRPr="004E4708">
        <w:t xml:space="preserve">　各共同者の出資額、議決権及び利益金の配分の割合並びに総トン数の持ち分は下記のとおりであります。</w:t>
      </w:r>
    </w:p>
    <w:p w:rsidR="004E4708" w:rsidRPr="004E4708" w:rsidRDefault="004E4708" w:rsidP="004E4708">
      <w:pPr>
        <w:rPr>
          <w:rFonts w:hint="default"/>
        </w:rPr>
      </w:pPr>
    </w:p>
    <w:p w:rsidR="004E4708" w:rsidRPr="004E4708" w:rsidRDefault="004E4708" w:rsidP="004E4708">
      <w:pPr>
        <w:rPr>
          <w:rFonts w:hint="default"/>
        </w:rPr>
      </w:pPr>
      <w:bookmarkStart w:id="0" w:name="_GoBack"/>
      <w:bookmarkEnd w:id="0"/>
    </w:p>
    <w:p w:rsidR="004E4708" w:rsidRPr="004E4708" w:rsidRDefault="004E4708" w:rsidP="004E4708">
      <w:pPr>
        <w:jc w:val="center"/>
        <w:rPr>
          <w:rFonts w:hint="default"/>
        </w:rPr>
      </w:pPr>
      <w:r w:rsidRPr="004E4708">
        <w:t>記</w:t>
      </w:r>
    </w:p>
    <w:p w:rsidR="004E4708" w:rsidRPr="004E4708" w:rsidRDefault="004E4708" w:rsidP="004E4708">
      <w:pPr>
        <w:jc w:val="cente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860"/>
        <w:gridCol w:w="1920"/>
        <w:gridCol w:w="1920"/>
        <w:gridCol w:w="1200"/>
        <w:gridCol w:w="1260"/>
      </w:tblGrid>
      <w:tr w:rsidR="004E4708" w:rsidRPr="004E4708" w:rsidTr="007F7A70">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spacing w:line="240" w:lineRule="exact"/>
              <w:rPr>
                <w:rFonts w:hint="default"/>
              </w:rPr>
            </w:pPr>
          </w:p>
          <w:p w:rsidR="004E4708" w:rsidRPr="004E4708" w:rsidRDefault="004E4708" w:rsidP="004E4708">
            <w:pPr>
              <w:spacing w:line="240" w:lineRule="exact"/>
              <w:rPr>
                <w:rFonts w:hint="default"/>
              </w:rPr>
            </w:pPr>
            <w:r w:rsidRPr="004E4708">
              <w:rPr>
                <w:spacing w:val="-1"/>
              </w:rPr>
              <w:t xml:space="preserve"> </w:t>
            </w:r>
            <w:r w:rsidRPr="004E4708">
              <w:t>氏　　　　名</w:t>
            </w:r>
          </w:p>
          <w:p w:rsidR="004E4708" w:rsidRPr="004E4708" w:rsidRDefault="004E4708" w:rsidP="004E4708">
            <w:pPr>
              <w:spacing w:line="24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spacing w:line="240" w:lineRule="exact"/>
              <w:rPr>
                <w:rFonts w:hint="default"/>
              </w:rPr>
            </w:pPr>
          </w:p>
          <w:p w:rsidR="004E4708" w:rsidRPr="004E4708" w:rsidRDefault="004E4708" w:rsidP="004E4708">
            <w:pPr>
              <w:spacing w:line="240" w:lineRule="exact"/>
              <w:rPr>
                <w:rFonts w:hint="default"/>
              </w:rPr>
            </w:pPr>
            <w:r w:rsidRPr="004E4708">
              <w:rPr>
                <w:spacing w:val="-1"/>
              </w:rPr>
              <w:t xml:space="preserve"> </w:t>
            </w:r>
            <w:r w:rsidRPr="004E4708">
              <w:rPr>
                <w:spacing w:val="185"/>
                <w:fitText w:val="1458" w:id="-1452535550"/>
              </w:rPr>
              <w:t>出資</w:t>
            </w:r>
            <w:r w:rsidRPr="004E4708">
              <w:rPr>
                <w:spacing w:val="-1"/>
                <w:fitText w:val="1458" w:id="-1452535550"/>
              </w:rPr>
              <w:t>額</w:t>
            </w:r>
          </w:p>
          <w:p w:rsidR="004E4708" w:rsidRPr="004E4708" w:rsidRDefault="004E4708" w:rsidP="004E4708">
            <w:pPr>
              <w:spacing w:line="24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spacing w:line="240" w:lineRule="exact"/>
              <w:rPr>
                <w:rFonts w:hint="default"/>
              </w:rPr>
            </w:pPr>
            <w:r w:rsidRPr="004E4708">
              <w:rPr>
                <w:spacing w:val="-1"/>
              </w:rPr>
              <w:t xml:space="preserve"> </w:t>
            </w:r>
          </w:p>
          <w:p w:rsidR="004E4708" w:rsidRPr="004E4708" w:rsidRDefault="004E4708" w:rsidP="004E4708">
            <w:pPr>
              <w:spacing w:line="240" w:lineRule="exact"/>
              <w:rPr>
                <w:rFonts w:hint="default"/>
              </w:rPr>
            </w:pPr>
            <w:r w:rsidRPr="004E4708">
              <w:rPr>
                <w:spacing w:val="-1"/>
              </w:rPr>
              <w:t xml:space="preserve"> </w:t>
            </w:r>
            <w:r w:rsidRPr="004E4708">
              <w:rPr>
                <w:spacing w:val="185"/>
                <w:fitText w:val="1458" w:id="-1452535549"/>
              </w:rPr>
              <w:t>議決</w:t>
            </w:r>
            <w:r w:rsidRPr="004E4708">
              <w:rPr>
                <w:spacing w:val="-1"/>
                <w:fitText w:val="1458" w:id="-1452535549"/>
              </w:rPr>
              <w:t>権</w:t>
            </w:r>
          </w:p>
          <w:p w:rsidR="004E4708" w:rsidRPr="004E4708" w:rsidRDefault="004E4708" w:rsidP="004E4708">
            <w:pPr>
              <w:spacing w:line="240" w:lineRule="exact"/>
              <w:rPr>
                <w:rFonts w:hint="default"/>
              </w:rPr>
            </w:pPr>
            <w:r w:rsidRPr="004E4708">
              <w:rPr>
                <w:spacing w:val="-1"/>
              </w:rP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jc w:val="center"/>
            </w:pPr>
            <w:r w:rsidRPr="004E4708">
              <w:t>利益金の</w:t>
            </w:r>
          </w:p>
          <w:p w:rsidR="004E4708" w:rsidRPr="004E4708" w:rsidRDefault="004E4708" w:rsidP="004E4708">
            <w:pPr>
              <w:jc w:val="center"/>
              <w:rPr>
                <w:rFonts w:hint="default"/>
              </w:rPr>
            </w:pPr>
            <w:r w:rsidRPr="004E4708">
              <w:t>配分割合</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r w:rsidRPr="004E4708">
              <w:rPr>
                <w:spacing w:val="-1"/>
              </w:rPr>
              <w:t xml:space="preserve"> </w:t>
            </w:r>
            <w:r w:rsidRPr="004E4708">
              <w:t>総トン数</w:t>
            </w:r>
          </w:p>
          <w:p w:rsidR="004E4708" w:rsidRPr="004E4708" w:rsidRDefault="004E4708" w:rsidP="004E4708">
            <w:pPr>
              <w:rPr>
                <w:rFonts w:hint="default"/>
              </w:rPr>
            </w:pPr>
            <w:r w:rsidRPr="004E4708">
              <w:rPr>
                <w:spacing w:val="-1"/>
              </w:rPr>
              <w:t xml:space="preserve"> </w:t>
            </w:r>
            <w:r w:rsidRPr="004E4708">
              <w:t>の持ち分</w:t>
            </w:r>
          </w:p>
        </w:tc>
      </w:tr>
      <w:tr w:rsidR="004E4708" w:rsidRPr="004E4708" w:rsidTr="007F7A70">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p w:rsidR="004E4708" w:rsidRPr="004E4708" w:rsidRDefault="004E4708" w:rsidP="004E4708">
            <w:pPr>
              <w:rPr>
                <w:rFonts w:hint="default"/>
              </w:rPr>
            </w:pPr>
          </w:p>
        </w:tc>
      </w:tr>
    </w:tbl>
    <w:p w:rsidR="004E4708" w:rsidRPr="004E4708" w:rsidRDefault="004E4708" w:rsidP="004E4708">
      <w:pPr>
        <w:wordWrap w:val="0"/>
        <w:jc w:val="right"/>
        <w:rPr>
          <w:rFonts w:hint="default"/>
        </w:rPr>
      </w:pPr>
    </w:p>
    <w:p w:rsidR="004E4708" w:rsidRPr="004E4708" w:rsidRDefault="004E4708" w:rsidP="004E4708">
      <w:pPr>
        <w:wordWrap w:val="0"/>
        <w:jc w:val="right"/>
        <w:rPr>
          <w:rFonts w:hint="default"/>
        </w:rPr>
      </w:pPr>
      <w:r w:rsidRPr="004E4708">
        <w:t xml:space="preserve">　　年　　月　　日</w:t>
      </w:r>
    </w:p>
    <w:p w:rsidR="004E4708" w:rsidRPr="004E4708" w:rsidRDefault="004E4708" w:rsidP="004E4708">
      <w:pPr>
        <w:jc w:val="center"/>
        <w:rPr>
          <w:rFonts w:hint="default"/>
        </w:rPr>
      </w:pPr>
    </w:p>
    <w:p w:rsidR="00AA6D12" w:rsidRPr="00D04179" w:rsidRDefault="00AA6D12" w:rsidP="00D04179">
      <w:pPr>
        <w:rPr>
          <w:rFonts w:hint="default"/>
        </w:rPr>
      </w:pPr>
    </w:p>
    <w:sectPr w:rsidR="00AA6D12" w:rsidRPr="00D04179" w:rsidSect="004E4708">
      <w:footerReference w:type="default" r:id="rId6"/>
      <w:pgSz w:w="11906" w:h="16838" w:code="9"/>
      <w:pgMar w:top="-1701" w:right="1701" w:bottom="851" w:left="1701" w:header="1134"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C8" w:rsidRDefault="003C15C8" w:rsidP="00B778DB">
      <w:pPr>
        <w:rPr>
          <w:rFonts w:hint="default"/>
        </w:rPr>
      </w:pPr>
      <w:r>
        <w:separator/>
      </w:r>
    </w:p>
  </w:endnote>
  <w:endnote w:type="continuationSeparator" w:id="0">
    <w:p w:rsidR="003C15C8" w:rsidRDefault="003C15C8"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4E4708" w:rsidRPr="004E4708">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C8" w:rsidRDefault="003C15C8" w:rsidP="00B778DB">
      <w:pPr>
        <w:rPr>
          <w:rFonts w:hint="default"/>
        </w:rPr>
      </w:pPr>
      <w:r>
        <w:separator/>
      </w:r>
    </w:p>
  </w:footnote>
  <w:footnote w:type="continuationSeparator" w:id="0">
    <w:p w:rsidR="003C15C8" w:rsidRDefault="003C15C8" w:rsidP="00B778D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F9"/>
    <w:rsid w:val="000C0575"/>
    <w:rsid w:val="00143704"/>
    <w:rsid w:val="0027053F"/>
    <w:rsid w:val="00293714"/>
    <w:rsid w:val="00387C9A"/>
    <w:rsid w:val="003C15C8"/>
    <w:rsid w:val="003C4395"/>
    <w:rsid w:val="004E4708"/>
    <w:rsid w:val="007113C2"/>
    <w:rsid w:val="009A5BEB"/>
    <w:rsid w:val="00AA6D12"/>
    <w:rsid w:val="00B778DB"/>
    <w:rsid w:val="00BE0BF8"/>
    <w:rsid w:val="00BE5360"/>
    <w:rsid w:val="00C103F9"/>
    <w:rsid w:val="00CD4F48"/>
    <w:rsid w:val="00D04179"/>
    <w:rsid w:val="00D25E63"/>
    <w:rsid w:val="00DC2D75"/>
    <w:rsid w:val="00F001EB"/>
    <w:rsid w:val="00F0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C5F33"/>
  <w15:chartTrackingRefBased/>
  <w15:docId w15:val="{4DD2D84C-B721-4747-93ED-CF12AC69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3F9"/>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 w:val="21"/>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 w:val="21"/>
      <w:szCs w:val="22"/>
    </w:r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2022-09-13T07:19:00Z</dcterms:created>
  <dcterms:modified xsi:type="dcterms:W3CDTF">2022-09-13T07:19:00Z</dcterms:modified>
</cp:coreProperties>
</file>